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BC8E5" w14:textId="77777777" w:rsidR="007A4033" w:rsidRPr="001707FC" w:rsidRDefault="00B1620F" w:rsidP="00E4496A">
      <w:pPr>
        <w:pStyle w:val="H2"/>
        <w:rPr>
          <w:sz w:val="44"/>
        </w:rPr>
      </w:pPr>
      <w:r w:rsidRPr="001707FC">
        <w:rPr>
          <w:sz w:val="44"/>
        </w:rPr>
        <w:t>2023 Biennial Survey of Depository Libraries</w:t>
      </w:r>
    </w:p>
    <w:p w14:paraId="16A6CB2A" w14:textId="77777777" w:rsidR="007A4033" w:rsidRDefault="007A4033"/>
    <w:p w14:paraId="4B5EFC55" w14:textId="7A5506F9" w:rsidR="00B1620F" w:rsidRDefault="00B1620F" w:rsidP="00E4496A">
      <w:pPr>
        <w:keepNext/>
        <w:rPr>
          <w:b/>
        </w:rPr>
      </w:pPr>
      <w:r>
        <w:rPr>
          <w:b/>
        </w:rPr>
        <w:t>Instructions for filling out the Preview.</w:t>
      </w:r>
    </w:p>
    <w:p w14:paraId="16279D40" w14:textId="385DC2AE" w:rsidR="00B1620F" w:rsidRDefault="00B1620F" w:rsidP="00B1620F">
      <w:pPr>
        <w:pStyle w:val="ListParagraph"/>
        <w:keepNext/>
        <w:numPr>
          <w:ilvl w:val="0"/>
          <w:numId w:val="7"/>
        </w:numPr>
      </w:pPr>
      <w:r>
        <w:t>Fill in question responses using the Preview in Word format.</w:t>
      </w:r>
      <w:r>
        <w:br/>
      </w:r>
    </w:p>
    <w:p w14:paraId="2886E771" w14:textId="00024F14" w:rsidR="00B1620F" w:rsidRDefault="00B1620F" w:rsidP="00B1620F">
      <w:pPr>
        <w:pStyle w:val="ListParagraph"/>
        <w:keepNext/>
        <w:numPr>
          <w:ilvl w:val="0"/>
          <w:numId w:val="7"/>
        </w:numPr>
      </w:pPr>
      <w:r>
        <w:t>Send the file to the director or their designee for their review and approval.</w:t>
      </w:r>
      <w:r>
        <w:br/>
      </w:r>
    </w:p>
    <w:p w14:paraId="3802AD3E" w14:textId="46563B21" w:rsidR="00B1620F" w:rsidRDefault="00B1620F" w:rsidP="00B1620F">
      <w:pPr>
        <w:pStyle w:val="ListParagraph"/>
        <w:keepNext/>
        <w:numPr>
          <w:ilvl w:val="0"/>
          <w:numId w:val="7"/>
        </w:numPr>
      </w:pPr>
      <w:r>
        <w:t>Input the responses in the survey tool.</w:t>
      </w:r>
      <w:r>
        <w:br/>
      </w:r>
    </w:p>
    <w:p w14:paraId="697AB211" w14:textId="5A344B4E" w:rsidR="00B1620F" w:rsidRDefault="00B1620F" w:rsidP="00B1620F">
      <w:pPr>
        <w:pStyle w:val="ListParagraph"/>
        <w:keepNext/>
        <w:numPr>
          <w:ilvl w:val="0"/>
          <w:numId w:val="7"/>
        </w:numPr>
      </w:pPr>
      <w:r>
        <w:t xml:space="preserve">Note that some questions in the Preview are </w:t>
      </w:r>
      <w:r w:rsidR="001707FC">
        <w:t>configured</w:t>
      </w:r>
      <w:r>
        <w:t xml:space="preserve"> for the survey tool. When a question says to ‘drag and drop’ responses in a particular order, number the responses in</w:t>
      </w:r>
      <w:r w:rsidR="001707FC">
        <w:t xml:space="preserve"> the Preview instead</w:t>
      </w:r>
      <w:r>
        <w:t>.</w:t>
      </w:r>
    </w:p>
    <w:p w14:paraId="028202C9" w14:textId="77777777" w:rsidR="00B1620F" w:rsidRDefault="00B1620F" w:rsidP="00E4496A">
      <w:pPr>
        <w:keepNext/>
        <w:rPr>
          <w:b/>
        </w:rPr>
      </w:pPr>
    </w:p>
    <w:p w14:paraId="17CCD929" w14:textId="3865EBE3" w:rsidR="00E4496A" w:rsidRDefault="00B1620F" w:rsidP="00E4496A">
      <w:pPr>
        <w:keepNext/>
      </w:pPr>
      <w:r w:rsidRPr="00E4496A">
        <w:rPr>
          <w:b/>
        </w:rPr>
        <w:t>Instructions for filling out the survey</w:t>
      </w:r>
      <w:r>
        <w:rPr>
          <w:b/>
        </w:rPr>
        <w:t xml:space="preserve"> in the survey tool.</w:t>
      </w:r>
      <w:r>
        <w:br/>
      </w:r>
    </w:p>
    <w:p w14:paraId="1198B578" w14:textId="7E980C08" w:rsidR="00E4496A" w:rsidRDefault="00B1620F" w:rsidP="00EA24FB">
      <w:pPr>
        <w:pStyle w:val="ListParagraph"/>
        <w:keepNext/>
        <w:numPr>
          <w:ilvl w:val="0"/>
          <w:numId w:val="6"/>
        </w:numPr>
        <w:spacing w:line="240" w:lineRule="auto"/>
      </w:pPr>
      <w:r>
        <w:t xml:space="preserve">All Federal depository libraries are required to complete this survey. The survey must be submitted by </w:t>
      </w:r>
      <w:r w:rsidRPr="00E4496A">
        <w:rPr>
          <w:b/>
        </w:rPr>
        <w:t>Friday, November 17, 2023.</w:t>
      </w:r>
      <w:r w:rsidRPr="00EA24FB">
        <w:rPr>
          <w:color w:val="FF0000"/>
        </w:rPr>
        <w:br/>
      </w:r>
    </w:p>
    <w:p w14:paraId="2A767A7C" w14:textId="77777777" w:rsidR="00E4496A" w:rsidRDefault="00B1620F" w:rsidP="00E4496A">
      <w:pPr>
        <w:pStyle w:val="ListParagraph"/>
        <w:keepNext/>
        <w:numPr>
          <w:ilvl w:val="0"/>
          <w:numId w:val="6"/>
        </w:numPr>
        <w:spacing w:line="240" w:lineRule="auto"/>
      </w:pPr>
      <w:r>
        <w:t>Have your regional depository coordinator’s email address on hand. At the conclusion of the survey, you must enter it into a field so they receive a copy of your library’s Biennial Survey.</w:t>
      </w:r>
      <w:r>
        <w:br/>
      </w:r>
    </w:p>
    <w:p w14:paraId="1E45C23D" w14:textId="77777777" w:rsidR="00E4496A" w:rsidRDefault="00B1620F" w:rsidP="00E4496A">
      <w:pPr>
        <w:pStyle w:val="ListParagraph"/>
        <w:keepNext/>
        <w:numPr>
          <w:ilvl w:val="0"/>
          <w:numId w:val="6"/>
        </w:numPr>
        <w:spacing w:line="240" w:lineRule="auto"/>
      </w:pPr>
      <w:r>
        <w:t>Complete the survey in one session. If you need to leave and come back, your original responses will be lost.</w:t>
      </w:r>
      <w:r>
        <w:br/>
      </w:r>
    </w:p>
    <w:p w14:paraId="753953CE" w14:textId="77777777" w:rsidR="00E4496A" w:rsidRDefault="00B1620F" w:rsidP="00E4496A">
      <w:pPr>
        <w:pStyle w:val="ListParagraph"/>
        <w:keepNext/>
        <w:numPr>
          <w:ilvl w:val="0"/>
          <w:numId w:val="6"/>
        </w:numPr>
        <w:spacing w:line="240" w:lineRule="auto"/>
      </w:pPr>
      <w:r>
        <w:t>It is best to review the responses on each page before clicking the “Next page” button. Your browser’s back button may not work.</w:t>
      </w:r>
      <w:r>
        <w:br/>
      </w:r>
    </w:p>
    <w:p w14:paraId="33510823" w14:textId="77777777" w:rsidR="00E4496A" w:rsidRDefault="00B1620F" w:rsidP="00E4496A">
      <w:pPr>
        <w:pStyle w:val="ListParagraph"/>
        <w:keepNext/>
        <w:numPr>
          <w:ilvl w:val="0"/>
          <w:numId w:val="6"/>
        </w:numPr>
        <w:spacing w:line="240" w:lineRule="auto"/>
      </w:pPr>
      <w:r>
        <w:t>All questions are required unless otherwise stated.</w:t>
      </w:r>
      <w:r>
        <w:br/>
      </w:r>
    </w:p>
    <w:p w14:paraId="46B1FBC2" w14:textId="77777777" w:rsidR="00E4496A" w:rsidRDefault="00B1620F" w:rsidP="00E4496A">
      <w:pPr>
        <w:pStyle w:val="ListParagraph"/>
        <w:keepNext/>
        <w:numPr>
          <w:ilvl w:val="0"/>
          <w:numId w:val="6"/>
        </w:numPr>
        <w:spacing w:line="240" w:lineRule="auto"/>
      </w:pPr>
      <w:r>
        <w:t xml:space="preserve">Ask questions related to the survey using </w:t>
      </w:r>
      <w:hyperlink r:id="rId10">
        <w:r w:rsidRPr="00E4496A">
          <w:rPr>
            <w:color w:val="007AC0"/>
            <w:u w:val="single"/>
          </w:rPr>
          <w:t>askGPO</w:t>
        </w:r>
      </w:hyperlink>
      <w:r>
        <w:t>. GPO staff will monitor and respond regularly.</w:t>
      </w:r>
      <w:r>
        <w:br/>
      </w:r>
    </w:p>
    <w:p w14:paraId="35142189" w14:textId="77777777" w:rsidR="00E4496A" w:rsidRDefault="00B1620F" w:rsidP="00E4496A">
      <w:pPr>
        <w:pStyle w:val="ListParagraph"/>
        <w:keepNext/>
        <w:numPr>
          <w:ilvl w:val="0"/>
          <w:numId w:val="6"/>
        </w:numPr>
        <w:spacing w:line="240" w:lineRule="auto"/>
      </w:pPr>
      <w:r>
        <w:t xml:space="preserve">Provide your responses according to current conditions. </w:t>
      </w:r>
      <w:r>
        <w:tab/>
      </w:r>
      <w:r>
        <w:br/>
      </w:r>
    </w:p>
    <w:p w14:paraId="6057595D" w14:textId="77777777" w:rsidR="00E4496A" w:rsidRDefault="00B1620F" w:rsidP="00E4496A">
      <w:pPr>
        <w:pStyle w:val="ListParagraph"/>
        <w:keepNext/>
        <w:numPr>
          <w:ilvl w:val="0"/>
          <w:numId w:val="6"/>
        </w:numPr>
        <w:spacing w:line="240" w:lineRule="auto"/>
      </w:pPr>
      <w:r>
        <w:t xml:space="preserve">At the conclusion of the survey, check the box indicating your director or their designee has approved of the response.  </w:t>
      </w:r>
    </w:p>
    <w:p w14:paraId="120C2166" w14:textId="77777777" w:rsidR="00E4496A" w:rsidRDefault="00E4496A" w:rsidP="00E4496A">
      <w:pPr>
        <w:keepNext/>
        <w:ind w:left="360"/>
      </w:pPr>
    </w:p>
    <w:p w14:paraId="766A0D02" w14:textId="77777777" w:rsidR="007A4033" w:rsidRDefault="00B1620F" w:rsidP="00E4496A">
      <w:pPr>
        <w:keepNext/>
        <w:ind w:left="360"/>
      </w:pPr>
      <w:r>
        <w:t>Note - All questions in this survey refer to Federal depository resources and Federal Government information unless otherwise specified.  </w:t>
      </w:r>
    </w:p>
    <w:p w14:paraId="603E6C60" w14:textId="75274CE2" w:rsidR="00E4496A" w:rsidRDefault="00E4496A">
      <w:pPr>
        <w:rPr>
          <w:b/>
          <w:color w:val="CCCCCC"/>
          <w:sz w:val="28"/>
        </w:rPr>
      </w:pPr>
    </w:p>
    <w:p w14:paraId="23260CA6" w14:textId="77777777" w:rsidR="00EA24FB" w:rsidRDefault="00EA24FB">
      <w:pPr>
        <w:rPr>
          <w:b/>
          <w:color w:val="808080" w:themeColor="background1" w:themeShade="80"/>
          <w:sz w:val="32"/>
        </w:rPr>
      </w:pPr>
      <w:r>
        <w:br w:type="page"/>
      </w:r>
    </w:p>
    <w:p w14:paraId="55D08FB7" w14:textId="2A128286" w:rsidR="007A4033" w:rsidRPr="00E4496A" w:rsidRDefault="00E4496A" w:rsidP="00E4496A">
      <w:pPr>
        <w:pStyle w:val="BlockEndLabel"/>
      </w:pPr>
      <w:r w:rsidRPr="00E4496A">
        <w:lastRenderedPageBreak/>
        <w:t>Intro</w:t>
      </w:r>
    </w:p>
    <w:p w14:paraId="3D264E73" w14:textId="77777777" w:rsidR="00E4496A" w:rsidRDefault="00B1620F">
      <w:pPr>
        <w:keepNext/>
        <w:rPr>
          <w:b/>
        </w:rPr>
      </w:pPr>
      <w:r>
        <w:t>First and last name of person filling out survey </w:t>
      </w:r>
      <w:r>
        <w:rPr>
          <w:b/>
        </w:rPr>
        <w:t>*</w:t>
      </w:r>
    </w:p>
    <w:p w14:paraId="019C6BFF" w14:textId="77777777" w:rsidR="00E4496A" w:rsidRDefault="00E4496A">
      <w:pPr>
        <w:keepNext/>
      </w:pPr>
    </w:p>
    <w:sdt>
      <w:sdtPr>
        <w:id w:val="-1239396352"/>
        <w:placeholder>
          <w:docPart w:val="DefaultPlaceholder_-1854013440"/>
        </w:placeholder>
        <w:showingPlcHdr/>
        <w:text/>
      </w:sdtPr>
      <w:sdtEndPr/>
      <w:sdtContent>
        <w:p w14:paraId="68E7BD6C" w14:textId="77777777" w:rsidR="00E4496A" w:rsidRDefault="00E4496A" w:rsidP="00D9021F">
          <w:pPr>
            <w:keepNext/>
            <w:ind w:left="540"/>
          </w:pPr>
          <w:r w:rsidRPr="008514C1">
            <w:rPr>
              <w:rStyle w:val="PlaceholderText"/>
            </w:rPr>
            <w:t>Click or tap here to enter text.</w:t>
          </w:r>
        </w:p>
      </w:sdtContent>
    </w:sdt>
    <w:p w14:paraId="1D5AC363" w14:textId="77777777" w:rsidR="00E4496A" w:rsidRDefault="00E4496A">
      <w:pPr>
        <w:keepNext/>
      </w:pPr>
    </w:p>
    <w:p w14:paraId="3E06622A" w14:textId="77777777" w:rsidR="007A4033" w:rsidRDefault="00B1620F" w:rsidP="00F16FCF">
      <w:pPr>
        <w:pStyle w:val="QSummary"/>
      </w:pPr>
      <w:r>
        <w:t xml:space="preserve">Please select your state and then library from the </w:t>
      </w:r>
      <w:proofErr w:type="gramStart"/>
      <w:r>
        <w:t>drop down</w:t>
      </w:r>
      <w:proofErr w:type="gramEnd"/>
      <w:r>
        <w:t xml:space="preserve"> menu. *</w:t>
      </w:r>
    </w:p>
    <w:p w14:paraId="15F0BDC0" w14:textId="1B673294" w:rsidR="007A4033" w:rsidRDefault="00B1620F" w:rsidP="00D9021F">
      <w:pPr>
        <w:keepNext/>
        <w:ind w:left="540"/>
      </w:pPr>
      <w:r>
        <w:t>State</w:t>
      </w:r>
      <w:r w:rsidR="00F16FCF">
        <w:t xml:space="preserve"> </w:t>
      </w:r>
      <w:sdt>
        <w:sdtPr>
          <w:id w:val="2069989813"/>
          <w:placeholder>
            <w:docPart w:val="DefaultPlaceholder_-1854013440"/>
          </w:placeholder>
          <w:showingPlcHdr/>
        </w:sdtPr>
        <w:sdtEndPr/>
        <w:sdtContent>
          <w:r w:rsidR="00F16FCF" w:rsidRPr="008514C1">
            <w:rPr>
              <w:rStyle w:val="PlaceholderText"/>
            </w:rPr>
            <w:t>Click or tap here to enter text.</w:t>
          </w:r>
        </w:sdtContent>
      </w:sdt>
    </w:p>
    <w:p w14:paraId="4FAC3615" w14:textId="6C57DD02" w:rsidR="007A4033" w:rsidRDefault="00B1620F" w:rsidP="00D9021F">
      <w:pPr>
        <w:keepNext/>
        <w:ind w:left="540"/>
      </w:pPr>
      <w:r>
        <w:t>Library</w:t>
      </w:r>
      <w:r w:rsidR="00F16FCF">
        <w:t xml:space="preserve"> </w:t>
      </w:r>
      <w:sdt>
        <w:sdtPr>
          <w:id w:val="-646741462"/>
          <w:placeholder>
            <w:docPart w:val="DefaultPlaceholder_-1854013440"/>
          </w:placeholder>
          <w:showingPlcHdr/>
        </w:sdtPr>
        <w:sdtEndPr/>
        <w:sdtContent>
          <w:r w:rsidR="00F16FCF" w:rsidRPr="008514C1">
            <w:rPr>
              <w:rStyle w:val="PlaceholderText"/>
            </w:rPr>
            <w:t>Click or tap here to enter text.</w:t>
          </w:r>
        </w:sdtContent>
      </w:sdt>
    </w:p>
    <w:p w14:paraId="1CA39A79" w14:textId="77777777" w:rsidR="007A4033" w:rsidRDefault="007A4033"/>
    <w:tbl>
      <w:tblPr>
        <w:tblStyle w:val="QQuestionIconTable"/>
        <w:tblW w:w="0" w:type="auto"/>
        <w:tblLook w:val="07E0" w:firstRow="1" w:lastRow="1" w:firstColumn="1" w:lastColumn="1" w:noHBand="1" w:noVBand="1"/>
      </w:tblPr>
      <w:tblGrid>
        <w:gridCol w:w="50"/>
      </w:tblGrid>
      <w:tr w:rsidR="007A4033" w14:paraId="37143C78" w14:textId="77777777" w:rsidTr="00E4496A">
        <w:tc>
          <w:tcPr>
            <w:tcW w:w="50" w:type="dxa"/>
          </w:tcPr>
          <w:p w14:paraId="4B69DB70" w14:textId="77777777" w:rsidR="007A4033" w:rsidRDefault="007A4033" w:rsidP="00E4496A">
            <w:pPr>
              <w:keepNext/>
              <w:jc w:val="left"/>
            </w:pPr>
          </w:p>
        </w:tc>
      </w:tr>
    </w:tbl>
    <w:p w14:paraId="1E6086D6" w14:textId="77777777" w:rsidR="007A4033" w:rsidRDefault="00B1620F" w:rsidP="00F16FCF">
      <w:pPr>
        <w:pStyle w:val="QSummary"/>
      </w:pPr>
      <w:r>
        <w:t>Library director name *</w:t>
      </w:r>
    </w:p>
    <w:tbl>
      <w:tblPr>
        <w:tblStyle w:val="QQuestionIconTable"/>
        <w:tblW w:w="0" w:type="auto"/>
        <w:tblLook w:val="07E0" w:firstRow="1" w:lastRow="1" w:firstColumn="1" w:lastColumn="1" w:noHBand="1" w:noVBand="1"/>
      </w:tblPr>
      <w:tblGrid>
        <w:gridCol w:w="8460"/>
      </w:tblGrid>
      <w:tr w:rsidR="007A4033" w14:paraId="6A86DB11" w14:textId="77777777" w:rsidTr="00F16FCF">
        <w:tc>
          <w:tcPr>
            <w:tcW w:w="8460" w:type="dxa"/>
          </w:tcPr>
          <w:sdt>
            <w:sdtPr>
              <w:id w:val="-1692145114"/>
              <w:placeholder>
                <w:docPart w:val="DefaultPlaceholder_-1854013440"/>
              </w:placeholder>
              <w:showingPlcHdr/>
            </w:sdtPr>
            <w:sdtEndPr/>
            <w:sdtContent>
              <w:p w14:paraId="53500B6A" w14:textId="12902F4A" w:rsidR="007A4033" w:rsidRDefault="00F16FCF" w:rsidP="00D9021F">
                <w:pPr>
                  <w:keepNext/>
                  <w:ind w:left="527"/>
                  <w:jc w:val="left"/>
                </w:pPr>
                <w:r w:rsidRPr="008514C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D8E2F0" w14:textId="4A5C55B0" w:rsidR="00F16FCF" w:rsidRDefault="00F16FCF" w:rsidP="00E4496A">
            <w:pPr>
              <w:keepNext/>
              <w:jc w:val="left"/>
            </w:pPr>
          </w:p>
        </w:tc>
      </w:tr>
    </w:tbl>
    <w:p w14:paraId="528EF8C3" w14:textId="77777777" w:rsidR="007A4033" w:rsidRDefault="00B1620F" w:rsidP="00F16FCF">
      <w:pPr>
        <w:pStyle w:val="QSummary"/>
      </w:pPr>
      <w:r>
        <w:t>Library director email address *</w:t>
      </w:r>
    </w:p>
    <w:sdt>
      <w:sdtPr>
        <w:id w:val="-260920201"/>
        <w:placeholder>
          <w:docPart w:val="DefaultPlaceholder_-1854013440"/>
        </w:placeholder>
        <w:showingPlcHdr/>
      </w:sdtPr>
      <w:sdtEndPr/>
      <w:sdtContent>
        <w:p w14:paraId="1EB38F8D" w14:textId="51720505" w:rsidR="007A4033" w:rsidRDefault="00F16FCF" w:rsidP="00D9021F">
          <w:pPr>
            <w:ind w:left="540"/>
          </w:pPr>
          <w:r w:rsidRPr="008514C1">
            <w:rPr>
              <w:rStyle w:val="PlaceholderText"/>
            </w:rPr>
            <w:t>Click or tap here to enter text.</w:t>
          </w:r>
        </w:p>
      </w:sdtContent>
    </w:sdt>
    <w:p w14:paraId="6996CED0" w14:textId="77777777" w:rsidR="007A4033" w:rsidRDefault="007A4033">
      <w:pPr>
        <w:pStyle w:val="QuestionSeparator"/>
      </w:pPr>
    </w:p>
    <w:p w14:paraId="59890369" w14:textId="77777777" w:rsidR="007A4033" w:rsidRDefault="007A4033"/>
    <w:p w14:paraId="7854CB07" w14:textId="77777777" w:rsidR="007A4033" w:rsidRPr="00F16FCF" w:rsidRDefault="00B1620F">
      <w:pPr>
        <w:keepNext/>
        <w:rPr>
          <w:rStyle w:val="Strong"/>
        </w:rPr>
      </w:pPr>
      <w:r w:rsidRPr="00F16FCF">
        <w:rPr>
          <w:rStyle w:val="Strong"/>
        </w:rPr>
        <w:t>Q1. I certify that my library fulfills the</w:t>
      </w:r>
      <w:r w:rsidR="00E4496A" w:rsidRPr="00F16FCF">
        <w:rPr>
          <w:rStyle w:val="Strong"/>
        </w:rPr>
        <w:t xml:space="preserve"> </w:t>
      </w:r>
      <w:hyperlink r:id="rId11">
        <w:r w:rsidRPr="00F16FCF">
          <w:rPr>
            <w:rStyle w:val="Strong"/>
          </w:rPr>
          <w:t>Legal Requirements and Program Regulations</w:t>
        </w:r>
      </w:hyperlink>
      <w:r w:rsidR="00E4496A" w:rsidRPr="00F16FCF">
        <w:rPr>
          <w:rStyle w:val="Strong"/>
        </w:rPr>
        <w:t xml:space="preserve"> </w:t>
      </w:r>
      <w:r w:rsidRPr="00F16FCF">
        <w:rPr>
          <w:rStyle w:val="Strong"/>
        </w:rPr>
        <w:t>(LRPR) of the Federal Depository Library Program. *</w:t>
      </w:r>
    </w:p>
    <w:p w14:paraId="67FDBD5B" w14:textId="1F057331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209350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Yes </w:t>
      </w:r>
    </w:p>
    <w:p w14:paraId="0C5648F8" w14:textId="54870669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206814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No. If no, please explain: </w:t>
      </w:r>
      <w:sdt>
        <w:sdtPr>
          <w:id w:val="1175467151"/>
          <w:placeholder>
            <w:docPart w:val="DefaultPlaceholder_-1854013440"/>
          </w:placeholder>
          <w:showingPlcHdr/>
        </w:sdtPr>
        <w:sdtEndPr/>
        <w:sdtContent>
          <w:r w:rsidR="00D9021F" w:rsidRPr="008514C1">
            <w:rPr>
              <w:rStyle w:val="PlaceholderText"/>
            </w:rPr>
            <w:t>Click or tap here to enter text.</w:t>
          </w:r>
        </w:sdtContent>
      </w:sdt>
    </w:p>
    <w:p w14:paraId="6539FDB3" w14:textId="77777777" w:rsidR="007A4033" w:rsidRDefault="007A4033"/>
    <w:p w14:paraId="7CC6B149" w14:textId="77777777" w:rsidR="007A4033" w:rsidRDefault="007A4033">
      <w:pPr>
        <w:pStyle w:val="QuestionSeparator"/>
      </w:pPr>
    </w:p>
    <w:p w14:paraId="6D8C47FC" w14:textId="77777777" w:rsidR="007A4033" w:rsidRDefault="007A4033"/>
    <w:p w14:paraId="39B28229" w14:textId="77777777" w:rsidR="007A4033" w:rsidRPr="00F16FCF" w:rsidRDefault="00B1620F">
      <w:pPr>
        <w:keepNext/>
        <w:rPr>
          <w:rStyle w:val="Strong"/>
        </w:rPr>
      </w:pPr>
      <w:r w:rsidRPr="00F16FCF">
        <w:rPr>
          <w:rStyle w:val="Strong"/>
        </w:rPr>
        <w:t>Q2. Does your library plan to remain in the Federal Depository Library Program? *</w:t>
      </w:r>
    </w:p>
    <w:p w14:paraId="1038433A" w14:textId="58D73072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144187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Yes </w:t>
      </w:r>
    </w:p>
    <w:p w14:paraId="5977C3DD" w14:textId="2BF4966A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145614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No </w:t>
      </w:r>
    </w:p>
    <w:p w14:paraId="62A1CD2D" w14:textId="4C30B6B7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-103942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Not sure </w:t>
      </w:r>
    </w:p>
    <w:p w14:paraId="744913A8" w14:textId="77777777" w:rsidR="007A4033" w:rsidRDefault="007A4033"/>
    <w:p w14:paraId="32840BD8" w14:textId="77777777" w:rsidR="007A4033" w:rsidRDefault="007A4033">
      <w:pPr>
        <w:pStyle w:val="QuestionSeparator"/>
      </w:pPr>
    </w:p>
    <w:p w14:paraId="0EC72208" w14:textId="77777777" w:rsidR="007A4033" w:rsidRDefault="007A4033"/>
    <w:p w14:paraId="0871481A" w14:textId="77777777" w:rsidR="007A4033" w:rsidRPr="00F16FCF" w:rsidRDefault="00B1620F">
      <w:pPr>
        <w:keepNext/>
        <w:rPr>
          <w:rStyle w:val="Strong"/>
        </w:rPr>
      </w:pPr>
      <w:r w:rsidRPr="00F16FCF">
        <w:rPr>
          <w:rStyle w:val="Strong"/>
        </w:rPr>
        <w:t>Q3. Can anyone (general public and your library’s primary and non-primary patrons) enter the library and use Federal Government depository resources in all formats and receive reference services free of charge at your library? *</w:t>
      </w:r>
    </w:p>
    <w:p w14:paraId="7CE7D3F3" w14:textId="37742144" w:rsidR="007A4033" w:rsidRDefault="00F00167" w:rsidP="00F16FCF">
      <w:pPr>
        <w:keepNext/>
        <w:ind w:left="360"/>
      </w:pPr>
      <w:sdt>
        <w:sdtPr>
          <w:id w:val="137349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Yes </w:t>
      </w:r>
    </w:p>
    <w:p w14:paraId="64BB0E8E" w14:textId="32617B77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99739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No. If no, please explain: </w:t>
      </w:r>
      <w:sdt>
        <w:sdtPr>
          <w:id w:val="352616572"/>
          <w:placeholder>
            <w:docPart w:val="DefaultPlaceholder_-1854013440"/>
          </w:placeholder>
          <w:showingPlcHdr/>
        </w:sdtPr>
        <w:sdtEndPr/>
        <w:sdtContent>
          <w:r w:rsidR="00D9021F" w:rsidRPr="008514C1">
            <w:rPr>
              <w:rStyle w:val="PlaceholderText"/>
            </w:rPr>
            <w:t>Click or tap here to enter text.</w:t>
          </w:r>
        </w:sdtContent>
      </w:sdt>
    </w:p>
    <w:p w14:paraId="772A5265" w14:textId="1188238A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109574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N/A, my library is designated as the highest state appellate court library </w:t>
      </w:r>
    </w:p>
    <w:p w14:paraId="2DA7F3B7" w14:textId="77777777" w:rsidR="00E4496A" w:rsidRDefault="00E4496A">
      <w:pPr>
        <w:keepNext/>
      </w:pPr>
    </w:p>
    <w:p w14:paraId="4D963513" w14:textId="77777777" w:rsidR="00D9021F" w:rsidRDefault="00D9021F">
      <w:pPr>
        <w:rPr>
          <w:b/>
          <w:color w:val="808080" w:themeColor="background1" w:themeShade="80"/>
          <w:sz w:val="32"/>
        </w:rPr>
      </w:pPr>
      <w:r>
        <w:br w:type="page"/>
      </w:r>
    </w:p>
    <w:p w14:paraId="4AD7EC44" w14:textId="60CA57C6" w:rsidR="008704E7" w:rsidRDefault="008704E7" w:rsidP="008704E7">
      <w:pPr>
        <w:pStyle w:val="BlockEndLabel"/>
      </w:pPr>
      <w:r>
        <w:lastRenderedPageBreak/>
        <w:t>Operations</w:t>
      </w:r>
    </w:p>
    <w:p w14:paraId="7118C59A" w14:textId="77777777" w:rsidR="008704E7" w:rsidRDefault="008704E7">
      <w:pPr>
        <w:keepNext/>
      </w:pPr>
    </w:p>
    <w:p w14:paraId="1F3D733F" w14:textId="4CEA1296" w:rsidR="007A4033" w:rsidRPr="00F16FCF" w:rsidRDefault="00B1620F">
      <w:pPr>
        <w:keepNext/>
        <w:rPr>
          <w:rStyle w:val="Strong"/>
        </w:rPr>
      </w:pPr>
      <w:r w:rsidRPr="00F16FCF">
        <w:rPr>
          <w:rStyle w:val="Strong"/>
        </w:rPr>
        <w:t>Q4(a). In which areas, if any, has your institution implemented new policies and/or procedural changes as a result of COVID-19? Select all that apply, and if you select an answer, please provide details in the text box. *</w:t>
      </w:r>
    </w:p>
    <w:p w14:paraId="137B0178" w14:textId="59FDAD26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-1920776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Collection maintenance and weeding </w:t>
      </w:r>
      <w:sdt>
        <w:sdtPr>
          <w:id w:val="330561597"/>
          <w:placeholder>
            <w:docPart w:val="DefaultPlaceholder_-1854013440"/>
          </w:placeholder>
          <w:showingPlcHdr/>
        </w:sdtPr>
        <w:sdtEndPr/>
        <w:sdtContent>
          <w:r w:rsidR="00F16FCF" w:rsidRPr="008514C1">
            <w:rPr>
              <w:rStyle w:val="PlaceholderText"/>
            </w:rPr>
            <w:t>Click or tap here to enter text.</w:t>
          </w:r>
        </w:sdtContent>
      </w:sdt>
    </w:p>
    <w:p w14:paraId="70F41A4E" w14:textId="5C7863BE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533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Instructional and Educational Services </w:t>
      </w:r>
      <w:sdt>
        <w:sdtPr>
          <w:id w:val="1784144452"/>
          <w:placeholder>
            <w:docPart w:val="DefaultPlaceholder_-1854013440"/>
          </w:placeholder>
          <w:showingPlcHdr/>
          <w:text/>
        </w:sdtPr>
        <w:sdtEndPr/>
        <w:sdtContent>
          <w:r w:rsidR="00F16FCF" w:rsidRPr="008514C1">
            <w:rPr>
              <w:rStyle w:val="PlaceholderText"/>
            </w:rPr>
            <w:t>Click or tap here to enter text.</w:t>
          </w:r>
        </w:sdtContent>
      </w:sdt>
    </w:p>
    <w:p w14:paraId="5FA207A3" w14:textId="5FDC27BC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93548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Interlibrary Loan Services </w:t>
      </w:r>
      <w:sdt>
        <w:sdtPr>
          <w:id w:val="-56865193"/>
          <w:placeholder>
            <w:docPart w:val="DefaultPlaceholder_-1854013440"/>
          </w:placeholder>
          <w:showingPlcHdr/>
        </w:sdtPr>
        <w:sdtEndPr/>
        <w:sdtContent>
          <w:r w:rsidR="00F16FCF" w:rsidRPr="008514C1">
            <w:rPr>
              <w:rStyle w:val="PlaceholderText"/>
            </w:rPr>
            <w:t>Click or tap here to enter text.</w:t>
          </w:r>
        </w:sdtContent>
      </w:sdt>
    </w:p>
    <w:p w14:paraId="660BE83B" w14:textId="5EC41526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-206138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Item selection / FDLP selection profile </w:t>
      </w:r>
      <w:sdt>
        <w:sdtPr>
          <w:id w:val="-640966448"/>
          <w:placeholder>
            <w:docPart w:val="DefaultPlaceholder_-1854013440"/>
          </w:placeholder>
          <w:showingPlcHdr/>
        </w:sdtPr>
        <w:sdtEndPr/>
        <w:sdtContent>
          <w:r w:rsidR="00F16FCF" w:rsidRPr="008514C1">
            <w:rPr>
              <w:rStyle w:val="PlaceholderText"/>
            </w:rPr>
            <w:t>Click or tap here to enter text.</w:t>
          </w:r>
        </w:sdtContent>
      </w:sdt>
    </w:p>
    <w:p w14:paraId="71D90E79" w14:textId="658979BB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-73455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Outreach Services </w:t>
      </w:r>
      <w:sdt>
        <w:sdtPr>
          <w:id w:val="-31811122"/>
          <w:placeholder>
            <w:docPart w:val="DefaultPlaceholder_-1854013440"/>
          </w:placeholder>
          <w:showingPlcHdr/>
        </w:sdtPr>
        <w:sdtEndPr/>
        <w:sdtContent>
          <w:r w:rsidR="00F16FCF" w:rsidRPr="008514C1">
            <w:rPr>
              <w:rStyle w:val="PlaceholderText"/>
            </w:rPr>
            <w:t>Click or tap here to enter text.</w:t>
          </w:r>
        </w:sdtContent>
      </w:sdt>
    </w:p>
    <w:p w14:paraId="2F0D3F81" w14:textId="2FA7962B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-13618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Processing </w:t>
      </w:r>
      <w:sdt>
        <w:sdtPr>
          <w:id w:val="2083718202"/>
          <w:placeholder>
            <w:docPart w:val="DefaultPlaceholder_-1854013440"/>
          </w:placeholder>
          <w:showingPlcHdr/>
        </w:sdtPr>
        <w:sdtEndPr/>
        <w:sdtContent>
          <w:r w:rsidR="00F16FCF" w:rsidRPr="008514C1">
            <w:rPr>
              <w:rStyle w:val="PlaceholderText"/>
            </w:rPr>
            <w:t>Click or tap here to enter text.</w:t>
          </w:r>
        </w:sdtContent>
      </w:sdt>
    </w:p>
    <w:p w14:paraId="2A4A01F8" w14:textId="527EB3DA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116813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Public access </w:t>
      </w:r>
      <w:sdt>
        <w:sdtPr>
          <w:id w:val="1491995294"/>
          <w:placeholder>
            <w:docPart w:val="DefaultPlaceholder_-1854013440"/>
          </w:placeholder>
          <w:showingPlcHdr/>
        </w:sdtPr>
        <w:sdtEndPr/>
        <w:sdtContent>
          <w:r w:rsidR="00F16FCF" w:rsidRPr="008514C1">
            <w:rPr>
              <w:rStyle w:val="PlaceholderText"/>
            </w:rPr>
            <w:t>Click or tap here to enter text.</w:t>
          </w:r>
        </w:sdtContent>
      </w:sdt>
    </w:p>
    <w:p w14:paraId="743A5338" w14:textId="4D0607B8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-139911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Reference services </w:t>
      </w:r>
      <w:sdt>
        <w:sdtPr>
          <w:id w:val="839353593"/>
          <w:placeholder>
            <w:docPart w:val="DefaultPlaceholder_-1854013440"/>
          </w:placeholder>
          <w:showingPlcHdr/>
        </w:sdtPr>
        <w:sdtEndPr/>
        <w:sdtContent>
          <w:r w:rsidR="00F16FCF" w:rsidRPr="008514C1">
            <w:rPr>
              <w:rStyle w:val="PlaceholderText"/>
            </w:rPr>
            <w:t>Click or tap here to enter text.</w:t>
          </w:r>
        </w:sdtContent>
      </w:sdt>
    </w:p>
    <w:p w14:paraId="7C977A29" w14:textId="197601B8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171038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Shelving </w:t>
      </w:r>
      <w:sdt>
        <w:sdtPr>
          <w:id w:val="-2044125409"/>
          <w:placeholder>
            <w:docPart w:val="DefaultPlaceholder_-1854013440"/>
          </w:placeholder>
          <w:showingPlcHdr/>
        </w:sdtPr>
        <w:sdtEndPr/>
        <w:sdtContent>
          <w:r w:rsidR="00F16FCF" w:rsidRPr="008514C1">
            <w:rPr>
              <w:rStyle w:val="PlaceholderText"/>
            </w:rPr>
            <w:t>Click or tap here to enter text.</w:t>
          </w:r>
        </w:sdtContent>
      </w:sdt>
    </w:p>
    <w:p w14:paraId="5A36699C" w14:textId="252EFC22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56576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Staffing </w:t>
      </w:r>
      <w:sdt>
        <w:sdtPr>
          <w:id w:val="-1041587158"/>
          <w:placeholder>
            <w:docPart w:val="DefaultPlaceholder_-1854013440"/>
          </w:placeholder>
          <w:showingPlcHdr/>
        </w:sdtPr>
        <w:sdtEndPr/>
        <w:sdtContent>
          <w:r w:rsidR="00F16FCF" w:rsidRPr="008514C1">
            <w:rPr>
              <w:rStyle w:val="PlaceholderText"/>
            </w:rPr>
            <w:t>Click or tap here to enter text.</w:t>
          </w:r>
        </w:sdtContent>
      </w:sdt>
    </w:p>
    <w:p w14:paraId="747E631B" w14:textId="24AB0299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119859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Storage </w:t>
      </w:r>
      <w:sdt>
        <w:sdtPr>
          <w:id w:val="-254824055"/>
          <w:placeholder>
            <w:docPart w:val="DefaultPlaceholder_-1854013440"/>
          </w:placeholder>
          <w:showingPlcHdr/>
        </w:sdtPr>
        <w:sdtEndPr/>
        <w:sdtContent>
          <w:r w:rsidR="00F16FCF" w:rsidRPr="008514C1">
            <w:rPr>
              <w:rStyle w:val="PlaceholderText"/>
            </w:rPr>
            <w:t>Click or tap here to enter text.</w:t>
          </w:r>
        </w:sdtContent>
      </w:sdt>
    </w:p>
    <w:p w14:paraId="2FACF00E" w14:textId="7C3FB7A9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-167356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Other: </w:t>
      </w:r>
      <w:sdt>
        <w:sdtPr>
          <w:id w:val="-726913797"/>
          <w:placeholder>
            <w:docPart w:val="DefaultPlaceholder_-1854013440"/>
          </w:placeholder>
          <w:showingPlcHdr/>
        </w:sdtPr>
        <w:sdtEndPr/>
        <w:sdtContent>
          <w:r w:rsidR="00F16FCF" w:rsidRPr="008514C1">
            <w:rPr>
              <w:rStyle w:val="PlaceholderText"/>
            </w:rPr>
            <w:t>Click or tap here to enter text.</w:t>
          </w:r>
        </w:sdtContent>
      </w:sdt>
    </w:p>
    <w:p w14:paraId="18821CA2" w14:textId="5B059EFD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-175991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Changes were made due to COVID-19 but now back to pre-COVID policies </w:t>
      </w:r>
      <w:sdt>
        <w:sdtPr>
          <w:id w:val="-1524931424"/>
          <w:placeholder>
            <w:docPart w:val="DefaultPlaceholder_-1854013440"/>
          </w:placeholder>
          <w:showingPlcHdr/>
        </w:sdtPr>
        <w:sdtEndPr/>
        <w:sdtContent>
          <w:r w:rsidR="00F16FCF" w:rsidRPr="008514C1">
            <w:rPr>
              <w:rStyle w:val="PlaceholderText"/>
            </w:rPr>
            <w:t>Click or tap here to enter text.</w:t>
          </w:r>
        </w:sdtContent>
      </w:sdt>
    </w:p>
    <w:p w14:paraId="52913AA2" w14:textId="654DBEFC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-98677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No new policies or procedures implemented </w:t>
      </w:r>
    </w:p>
    <w:p w14:paraId="28833324" w14:textId="77777777" w:rsidR="007A4033" w:rsidRDefault="007A4033"/>
    <w:p w14:paraId="4C4DC132" w14:textId="77777777" w:rsidR="007A4033" w:rsidRDefault="007A4033">
      <w:pPr>
        <w:pStyle w:val="QuestionSeparator"/>
      </w:pPr>
    </w:p>
    <w:p w14:paraId="5DF98230" w14:textId="77777777" w:rsidR="007A4033" w:rsidRDefault="007A4033"/>
    <w:p w14:paraId="48046246" w14:textId="167EF432" w:rsidR="007A4033" w:rsidRDefault="00B1620F">
      <w:pPr>
        <w:keepNext/>
        <w:rPr>
          <w:rStyle w:val="Strong"/>
        </w:rPr>
      </w:pPr>
      <w:r w:rsidRPr="00F16FCF">
        <w:rPr>
          <w:rStyle w:val="Strong"/>
        </w:rPr>
        <w:t>Q4(b). Which of these implemented changes, if any, do you anticipate will remain part of your normal operations? *</w:t>
      </w:r>
    </w:p>
    <w:p w14:paraId="1F6AD0EC" w14:textId="77777777" w:rsidR="00D9021F" w:rsidRPr="00F16FCF" w:rsidRDefault="00D9021F">
      <w:pPr>
        <w:keepNext/>
        <w:rPr>
          <w:rStyle w:val="Strong"/>
        </w:rPr>
      </w:pPr>
    </w:p>
    <w:sdt>
      <w:sdtPr>
        <w:rPr>
          <w:b/>
          <w:bCs/>
        </w:rPr>
        <w:id w:val="-1459492005"/>
        <w:placeholder>
          <w:docPart w:val="DefaultPlaceholder_-1854013440"/>
        </w:placeholder>
        <w:showingPlcHdr/>
      </w:sdtPr>
      <w:sdtEndPr>
        <w:rPr>
          <w:b w:val="0"/>
          <w:bCs w:val="0"/>
        </w:rPr>
      </w:sdtEndPr>
      <w:sdtContent>
        <w:p w14:paraId="4ECEB7B2" w14:textId="3126C0C6" w:rsidR="007A4033" w:rsidRDefault="00F16FCF" w:rsidP="00D9021F">
          <w:pPr>
            <w:ind w:left="540"/>
          </w:pPr>
          <w:r w:rsidRPr="008514C1">
            <w:rPr>
              <w:rStyle w:val="PlaceholderText"/>
            </w:rPr>
            <w:t>Click or tap here to enter text.</w:t>
          </w:r>
        </w:p>
      </w:sdtContent>
    </w:sdt>
    <w:p w14:paraId="6B6A0240" w14:textId="77777777" w:rsidR="007A4033" w:rsidRDefault="007A4033">
      <w:pPr>
        <w:pStyle w:val="QuestionSeparator"/>
      </w:pPr>
    </w:p>
    <w:p w14:paraId="5CE5423E" w14:textId="77777777" w:rsidR="007A4033" w:rsidRDefault="007A4033"/>
    <w:p w14:paraId="622B1B10" w14:textId="77777777" w:rsidR="007A4033" w:rsidRPr="00F16FCF" w:rsidRDefault="00B1620F">
      <w:pPr>
        <w:keepNext/>
        <w:rPr>
          <w:rStyle w:val="Strong"/>
        </w:rPr>
      </w:pPr>
      <w:r w:rsidRPr="00F16FCF">
        <w:rPr>
          <w:rStyle w:val="Strong"/>
        </w:rPr>
        <w:lastRenderedPageBreak/>
        <w:t>Q5. What challenges or significant events have affected your FDLP operation in the last two years? Select all that apply. *</w:t>
      </w:r>
    </w:p>
    <w:p w14:paraId="2ABA2D26" w14:textId="5B0EC50F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211108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Budget cuts </w:t>
      </w:r>
    </w:p>
    <w:p w14:paraId="4362D9B4" w14:textId="717FB374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141258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Cataloging project </w:t>
      </w:r>
    </w:p>
    <w:p w14:paraId="4246B27F" w14:textId="5D468244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202681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Collection move </w:t>
      </w:r>
    </w:p>
    <w:p w14:paraId="2D3A7F64" w14:textId="05D206D9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204462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Facility issues (For example: burst pipes, mold growth, etc.) </w:t>
      </w:r>
    </w:p>
    <w:p w14:paraId="3835DD38" w14:textId="54C36ADA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202743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Facility renovation </w:t>
      </w:r>
    </w:p>
    <w:p w14:paraId="05748889" w14:textId="4E020250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-142957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Natural disaster </w:t>
      </w:r>
    </w:p>
    <w:p w14:paraId="62A6A56B" w14:textId="546D6C8C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124068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New patron services </w:t>
      </w:r>
    </w:p>
    <w:p w14:paraId="2E24D5CF" w14:textId="2BC7649C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-20387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New training initiatives </w:t>
      </w:r>
    </w:p>
    <w:p w14:paraId="562B3B2B" w14:textId="16C73903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-34871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Preservation project </w:t>
      </w:r>
    </w:p>
    <w:p w14:paraId="5389B9B6" w14:textId="43112B3D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73921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Space constraints </w:t>
      </w:r>
    </w:p>
    <w:p w14:paraId="65A653D5" w14:textId="0C9EAB8A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-122236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Staffing changes (please describe) </w:t>
      </w:r>
      <w:sdt>
        <w:sdtPr>
          <w:id w:val="-1830055653"/>
          <w:placeholder>
            <w:docPart w:val="DefaultPlaceholder_-1854013440"/>
          </w:placeholder>
          <w:showingPlcHdr/>
        </w:sdtPr>
        <w:sdtEndPr/>
        <w:sdtContent>
          <w:r w:rsidR="00F16FCF" w:rsidRPr="008514C1">
            <w:rPr>
              <w:rStyle w:val="PlaceholderText"/>
            </w:rPr>
            <w:t>Click or tap here to enter text.</w:t>
          </w:r>
        </w:sdtContent>
      </w:sdt>
    </w:p>
    <w:p w14:paraId="38EAEE9E" w14:textId="5E5A765E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-53103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System migration </w:t>
      </w:r>
    </w:p>
    <w:p w14:paraId="23F266B2" w14:textId="743508D4" w:rsidR="00F16FCF" w:rsidRDefault="00F00167" w:rsidP="00F16FCF">
      <w:pPr>
        <w:pStyle w:val="ListParagraph"/>
        <w:keepNext/>
        <w:spacing w:before="120"/>
        <w:ind w:left="360"/>
      </w:pPr>
      <w:sdt>
        <w:sdtPr>
          <w:id w:val="-20155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Other: </w:t>
      </w:r>
      <w:sdt>
        <w:sdtPr>
          <w:id w:val="-1965486722"/>
          <w:placeholder>
            <w:docPart w:val="DefaultPlaceholder_-1854013440"/>
          </w:placeholder>
          <w:showingPlcHdr/>
        </w:sdtPr>
        <w:sdtEndPr/>
        <w:sdtContent>
          <w:r w:rsidR="00F16FCF" w:rsidRPr="008514C1">
            <w:rPr>
              <w:rStyle w:val="PlaceholderText"/>
            </w:rPr>
            <w:t>Click or tap here to enter text.</w:t>
          </w:r>
        </w:sdtContent>
      </w:sdt>
    </w:p>
    <w:p w14:paraId="15429959" w14:textId="46577363" w:rsidR="007A4033" w:rsidRDefault="00F00167" w:rsidP="00F16FCF">
      <w:pPr>
        <w:pStyle w:val="ListParagraph"/>
        <w:keepNext/>
        <w:spacing w:before="120"/>
        <w:ind w:left="360"/>
      </w:pPr>
      <w:sdt>
        <w:sdtPr>
          <w:id w:val="41676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FCF">
            <w:rPr>
              <w:rFonts w:ascii="MS Gothic" w:eastAsia="MS Gothic" w:hAnsi="MS Gothic" w:hint="eastAsia"/>
            </w:rPr>
            <w:t>☐</w:t>
          </w:r>
        </w:sdtContent>
      </w:sdt>
      <w:r w:rsidR="00F16FCF">
        <w:t xml:space="preserve"> </w:t>
      </w:r>
      <w:r w:rsidR="00B1620F">
        <w:t xml:space="preserve">N/A </w:t>
      </w:r>
    </w:p>
    <w:p w14:paraId="37019F2F" w14:textId="77777777" w:rsidR="007A4033" w:rsidRDefault="007A4033"/>
    <w:p w14:paraId="54449C39" w14:textId="77777777" w:rsidR="007A4033" w:rsidRDefault="007A4033">
      <w:pPr>
        <w:pStyle w:val="QuestionSeparator"/>
      </w:pPr>
    </w:p>
    <w:p w14:paraId="672A21DA" w14:textId="77777777" w:rsidR="007A4033" w:rsidRDefault="007A4033"/>
    <w:p w14:paraId="56619EA8" w14:textId="77777777" w:rsidR="007A4033" w:rsidRPr="00F16FCF" w:rsidRDefault="00B1620F">
      <w:pPr>
        <w:keepNext/>
        <w:rPr>
          <w:rStyle w:val="Strong"/>
        </w:rPr>
      </w:pPr>
      <w:r w:rsidRPr="00F16FCF">
        <w:rPr>
          <w:rStyle w:val="Strong"/>
        </w:rPr>
        <w:lastRenderedPageBreak/>
        <w:t xml:space="preserve">Q6. What </w:t>
      </w:r>
      <w:proofErr w:type="gramStart"/>
      <w:r w:rsidRPr="00F16FCF">
        <w:rPr>
          <w:rStyle w:val="Strong"/>
        </w:rPr>
        <w:t>are</w:t>
      </w:r>
      <w:proofErr w:type="gramEnd"/>
      <w:r w:rsidRPr="00F16FCF">
        <w:rPr>
          <w:rStyle w:val="Strong"/>
        </w:rPr>
        <w:t xml:space="preserve"> your library's major plans for the depository operation in the next two years? Select all that apply. *</w:t>
      </w:r>
    </w:p>
    <w:p w14:paraId="7A107389" w14:textId="2F0B87B0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93776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Conduct a preservation project </w:t>
      </w:r>
    </w:p>
    <w:p w14:paraId="642D4D2C" w14:textId="3C304714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72194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Digitize U.S. Government publications </w:t>
      </w:r>
    </w:p>
    <w:p w14:paraId="38F67B4F" w14:textId="58E7FC0F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012372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Enter into a new Selective or Shared Housing Agreement to house regional copies at an alternate location </w:t>
      </w:r>
    </w:p>
    <w:p w14:paraId="62E555DF" w14:textId="53B62664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212884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Inventory tangible collections </w:t>
      </w:r>
    </w:p>
    <w:p w14:paraId="131C337E" w14:textId="0DAA761C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58852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Move FDLP material to a new location (within library building, new building, offsite storage) </w:t>
      </w:r>
    </w:p>
    <w:p w14:paraId="3BF01655" w14:textId="2E27AEEC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161478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Plan strategic community outreach </w:t>
      </w:r>
    </w:p>
    <w:p w14:paraId="04957F24" w14:textId="785608F5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78993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Renovate facilities </w:t>
      </w:r>
    </w:p>
    <w:p w14:paraId="763B4DC2" w14:textId="1764944E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185245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Retrospectively catalog U.S. Government publications </w:t>
      </w:r>
    </w:p>
    <w:p w14:paraId="5C2308D5" w14:textId="2E896FD7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39278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Train library staff in the use of U.S. Government information </w:t>
      </w:r>
    </w:p>
    <w:p w14:paraId="4716A8DF" w14:textId="3969F272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60803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Transition to a digital-only depository and discontinue receipt of future tangible depository material </w:t>
      </w:r>
    </w:p>
    <w:p w14:paraId="4B595684" w14:textId="1BDE15CA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21758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Weed tangible collections </w:t>
      </w:r>
    </w:p>
    <w:p w14:paraId="3D58E82F" w14:textId="2515B24E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28542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Do not have any plans </w:t>
      </w:r>
    </w:p>
    <w:p w14:paraId="16D031F0" w14:textId="2B94C5D0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96911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Other. Please specify: </w:t>
      </w:r>
      <w:sdt>
        <w:sdtPr>
          <w:id w:val="1716770532"/>
          <w:placeholder>
            <w:docPart w:val="DefaultPlaceholder_-1854013440"/>
          </w:placeholder>
          <w:showingPlcHdr/>
        </w:sdtPr>
        <w:sdtEndPr/>
        <w:sdtContent>
          <w:r w:rsidR="00FA3E29" w:rsidRPr="008514C1">
            <w:rPr>
              <w:rStyle w:val="PlaceholderText"/>
            </w:rPr>
            <w:t>Click or tap here to enter text.</w:t>
          </w:r>
        </w:sdtContent>
      </w:sdt>
    </w:p>
    <w:p w14:paraId="452BE9C1" w14:textId="77777777" w:rsidR="00E4496A" w:rsidRDefault="00E4496A"/>
    <w:p w14:paraId="14A80507" w14:textId="09DBF55E" w:rsidR="008704E7" w:rsidRDefault="008704E7" w:rsidP="008704E7">
      <w:pPr>
        <w:pStyle w:val="BlockEndLabel"/>
      </w:pPr>
      <w:r>
        <w:t>Collections</w:t>
      </w:r>
    </w:p>
    <w:p w14:paraId="5660C800" w14:textId="77777777" w:rsidR="008704E7" w:rsidRDefault="008704E7">
      <w:pPr>
        <w:keepNext/>
      </w:pPr>
    </w:p>
    <w:p w14:paraId="40B37D76" w14:textId="28B72235" w:rsidR="007A4033" w:rsidRPr="00F16FCF" w:rsidRDefault="00B1620F">
      <w:pPr>
        <w:keepNext/>
        <w:rPr>
          <w:rStyle w:val="Strong"/>
        </w:rPr>
      </w:pPr>
      <w:r w:rsidRPr="00F16FCF">
        <w:rPr>
          <w:rStyle w:val="Strong"/>
        </w:rPr>
        <w:t>Q7. Describe the nature of your depository collection. Please select the option that most closely matches. *</w:t>
      </w:r>
    </w:p>
    <w:p w14:paraId="40E0E45F" w14:textId="50B340B9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56275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Comprehensive research collection of Federal government publications </w:t>
      </w:r>
    </w:p>
    <w:p w14:paraId="0EA5D573" w14:textId="6CAC057E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182940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Blend of current and retrospective holdings (active collection management, including weeding) </w:t>
      </w:r>
    </w:p>
    <w:p w14:paraId="0AFA5474" w14:textId="361BCD65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149128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Mostly current publications, held for 5-year retention (regular weeding of tangible publications) </w:t>
      </w:r>
    </w:p>
    <w:p w14:paraId="4086980B" w14:textId="636A9C37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50274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Mostly digital collection </w:t>
      </w:r>
    </w:p>
    <w:p w14:paraId="0683B6CA" w14:textId="62FEE1AA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94930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All digital collection (no tangible publications) </w:t>
      </w:r>
    </w:p>
    <w:p w14:paraId="0608203A" w14:textId="77777777" w:rsidR="007A4033" w:rsidRDefault="007A4033"/>
    <w:p w14:paraId="00C9176F" w14:textId="77777777" w:rsidR="007A4033" w:rsidRDefault="007A4033">
      <w:pPr>
        <w:pStyle w:val="QuestionSeparator"/>
      </w:pPr>
    </w:p>
    <w:p w14:paraId="3D949FF1" w14:textId="77777777" w:rsidR="007A4033" w:rsidRDefault="007A4033"/>
    <w:p w14:paraId="58807052" w14:textId="77777777" w:rsidR="00D9021F" w:rsidRDefault="00B1620F">
      <w:pPr>
        <w:keepNext/>
      </w:pPr>
      <w:r w:rsidRPr="00F16FCF">
        <w:rPr>
          <w:rStyle w:val="Strong"/>
        </w:rPr>
        <w:lastRenderedPageBreak/>
        <w:t>Q8. Please describe your library's collection highlights in 1-2 sentences. This could include collection strengths, areas of active collection, partnerships, services, etc. *</w:t>
      </w:r>
      <w:r>
        <w:br/>
      </w:r>
    </w:p>
    <w:p w14:paraId="09C8B73F" w14:textId="73AD4016" w:rsidR="007A4033" w:rsidRDefault="00B1620F">
      <w:pPr>
        <w:keepNext/>
      </w:pPr>
      <w:r>
        <w:t>Ex: "Mostly digital FDL and have a digitized collection of Federal publications that relate to my state."</w:t>
      </w:r>
      <w:r>
        <w:br/>
        <w:t xml:space="preserve">  </w:t>
      </w:r>
    </w:p>
    <w:sdt>
      <w:sdtPr>
        <w:id w:val="-1561699525"/>
        <w:placeholder>
          <w:docPart w:val="DefaultPlaceholder_-1854013440"/>
        </w:placeholder>
        <w:showingPlcHdr/>
      </w:sdtPr>
      <w:sdtEndPr/>
      <w:sdtContent>
        <w:p w14:paraId="5188F235" w14:textId="27443230" w:rsidR="007A4033" w:rsidRDefault="00FA3E29" w:rsidP="00D9021F">
          <w:pPr>
            <w:ind w:left="540"/>
          </w:pPr>
          <w:r w:rsidRPr="008514C1">
            <w:rPr>
              <w:rStyle w:val="PlaceholderText"/>
            </w:rPr>
            <w:t>Click or tap here to enter text.</w:t>
          </w:r>
        </w:p>
      </w:sdtContent>
    </w:sdt>
    <w:p w14:paraId="0DC0CC79" w14:textId="77777777" w:rsidR="007A4033" w:rsidRDefault="007A4033">
      <w:pPr>
        <w:pStyle w:val="QuestionSeparator"/>
      </w:pPr>
    </w:p>
    <w:p w14:paraId="3871030B" w14:textId="77777777" w:rsidR="007A4033" w:rsidRDefault="007A4033"/>
    <w:p w14:paraId="628E829A" w14:textId="77777777" w:rsidR="007A4033" w:rsidRPr="00F16FCF" w:rsidRDefault="00B1620F">
      <w:pPr>
        <w:keepNext/>
        <w:rPr>
          <w:rStyle w:val="Strong"/>
        </w:rPr>
      </w:pPr>
      <w:r w:rsidRPr="00F16FCF">
        <w:rPr>
          <w:rStyle w:val="Strong"/>
        </w:rPr>
        <w:t>Q9. Does your library have tangible depository material in any format? *</w:t>
      </w:r>
    </w:p>
    <w:p w14:paraId="10354456" w14:textId="3DE140D8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6507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Yes </w:t>
      </w:r>
    </w:p>
    <w:p w14:paraId="668B4A6B" w14:textId="1E9EA687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51853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No </w:t>
      </w:r>
    </w:p>
    <w:p w14:paraId="2D9F9424" w14:textId="77777777" w:rsidR="00B1620F" w:rsidRDefault="00B1620F" w:rsidP="00B1620F">
      <w:pPr>
        <w:pStyle w:val="QuestionSeparator"/>
      </w:pPr>
    </w:p>
    <w:p w14:paraId="057E6926" w14:textId="77777777" w:rsidR="00B1620F" w:rsidRDefault="00B1620F">
      <w:pPr>
        <w:keepNext/>
        <w:rPr>
          <w:b/>
        </w:rPr>
      </w:pPr>
    </w:p>
    <w:p w14:paraId="3B98F971" w14:textId="62BEAAA4" w:rsidR="007A4033" w:rsidRDefault="00B1620F">
      <w:pPr>
        <w:keepNext/>
      </w:pPr>
      <w:r w:rsidRPr="00B1620F">
        <w:rPr>
          <w:b/>
        </w:rPr>
        <w:t>Questions for depositories with tangible formats (paper, microfiche, maps, electronic media)</w:t>
      </w:r>
      <w:r>
        <w:rPr>
          <w:b/>
        </w:rPr>
        <w:t xml:space="preserve">. </w:t>
      </w:r>
      <w:r w:rsidRPr="00B1620F">
        <w:rPr>
          <w:b/>
        </w:rPr>
        <w:t>If your library has no tangible collection, skip to question 12.</w:t>
      </w:r>
      <w:r w:rsidRPr="00F16FCF">
        <w:rPr>
          <w:color w:val="FF0000"/>
        </w:rPr>
        <w:br/>
      </w:r>
      <w:r>
        <w:t xml:space="preserve"> </w:t>
      </w:r>
      <w:r>
        <w:br/>
        <w:t>The following questions are intended to assess the tangible collection in Federal depository libraries. </w:t>
      </w:r>
      <w:r>
        <w:br/>
        <w:t xml:space="preserve">   </w:t>
      </w:r>
      <w:r>
        <w:br/>
        <w:t>Guidance: "</w:t>
      </w:r>
      <w:hyperlink r:id="rId12">
        <w:r>
          <w:rPr>
            <w:color w:val="007AC0"/>
            <w:u w:val="single"/>
          </w:rPr>
          <w:t>Is there a formula I can use to estimate the size of my documents collection?</w:t>
        </w:r>
      </w:hyperlink>
      <w:r>
        <w:t>" </w:t>
      </w:r>
    </w:p>
    <w:p w14:paraId="76A635B8" w14:textId="77777777" w:rsidR="007A4033" w:rsidRDefault="007A4033"/>
    <w:p w14:paraId="6167D398" w14:textId="77777777" w:rsidR="007A4033" w:rsidRDefault="007A4033">
      <w:pPr>
        <w:pStyle w:val="QuestionSeparator"/>
      </w:pPr>
    </w:p>
    <w:p w14:paraId="672D62E1" w14:textId="77777777" w:rsidR="007A4033" w:rsidRPr="00F16FCF" w:rsidRDefault="007A4033">
      <w:pPr>
        <w:rPr>
          <w:rStyle w:val="Strong"/>
        </w:rPr>
      </w:pPr>
    </w:p>
    <w:p w14:paraId="53374AD2" w14:textId="77777777" w:rsidR="007A4033" w:rsidRDefault="00B1620F">
      <w:pPr>
        <w:keepNext/>
      </w:pPr>
      <w:r w:rsidRPr="00F16FCF">
        <w:rPr>
          <w:rStyle w:val="Strong"/>
        </w:rPr>
        <w:t>Q10(a). To the best of your knowledge, how many FDLP-issued publications in paper (not including maps) would you estimate are in your collection? *</w:t>
      </w:r>
      <w:r>
        <w:br/>
        <w:t xml:space="preserve"> </w:t>
      </w:r>
      <w:r>
        <w:br/>
        <w:t xml:space="preserve"> </w:t>
      </w:r>
      <w:r w:rsidRPr="007A6F61">
        <w:t>Enter your estimate in linear feet.</w:t>
      </w:r>
      <w:r>
        <w:br/>
      </w:r>
    </w:p>
    <w:p w14:paraId="0B3E4883" w14:textId="19B126EC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21034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Number of linear feet </w:t>
      </w:r>
      <w:sdt>
        <w:sdtPr>
          <w:id w:val="1288158592"/>
          <w:placeholder>
            <w:docPart w:val="DefaultPlaceholder_-1854013440"/>
          </w:placeholder>
          <w:showingPlcHdr/>
        </w:sdtPr>
        <w:sdtEndPr/>
        <w:sdtContent>
          <w:r w:rsidR="00FA3E29" w:rsidRPr="008514C1">
            <w:rPr>
              <w:rStyle w:val="PlaceholderText"/>
            </w:rPr>
            <w:t>Click or tap here to enter text.</w:t>
          </w:r>
        </w:sdtContent>
      </w:sdt>
    </w:p>
    <w:p w14:paraId="6F70847B" w14:textId="79CFB607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78496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I cannot provide an estimate </w:t>
      </w:r>
    </w:p>
    <w:p w14:paraId="4A975A0B" w14:textId="77777777" w:rsidR="007A4033" w:rsidRDefault="007A4033"/>
    <w:p w14:paraId="2B663F79" w14:textId="77777777" w:rsidR="007A4033" w:rsidRDefault="007A4033">
      <w:pPr>
        <w:pStyle w:val="QuestionSeparator"/>
      </w:pPr>
    </w:p>
    <w:p w14:paraId="0C9DD8E1" w14:textId="77777777" w:rsidR="007A4033" w:rsidRDefault="007A4033"/>
    <w:p w14:paraId="4B106014" w14:textId="77777777" w:rsidR="007A6F61" w:rsidRDefault="007A6F61">
      <w:pPr>
        <w:rPr>
          <w:rStyle w:val="Strong"/>
        </w:rPr>
      </w:pPr>
      <w:r>
        <w:rPr>
          <w:rStyle w:val="Strong"/>
        </w:rPr>
        <w:br w:type="page"/>
      </w:r>
    </w:p>
    <w:p w14:paraId="1E95F400" w14:textId="4E42C731" w:rsidR="007A4033" w:rsidRDefault="00B1620F">
      <w:pPr>
        <w:keepNext/>
      </w:pPr>
      <w:r w:rsidRPr="00F16FCF">
        <w:rPr>
          <w:rStyle w:val="Strong"/>
        </w:rPr>
        <w:lastRenderedPageBreak/>
        <w:t xml:space="preserve">Q10(b). To the best of your knowledge, how many FDLP-issued </w:t>
      </w:r>
      <w:proofErr w:type="gramStart"/>
      <w:r w:rsidRPr="00F16FCF">
        <w:rPr>
          <w:rStyle w:val="Strong"/>
        </w:rPr>
        <w:t>microfiche</w:t>
      </w:r>
      <w:proofErr w:type="gramEnd"/>
      <w:r w:rsidRPr="00F16FCF">
        <w:rPr>
          <w:rStyle w:val="Strong"/>
        </w:rPr>
        <w:t xml:space="preserve"> would you estimate are in your collection? *</w:t>
      </w:r>
      <w:r>
        <w:br/>
      </w:r>
      <w:r w:rsidRPr="007A6F61">
        <w:t xml:space="preserve">  </w:t>
      </w:r>
      <w:r w:rsidRPr="007A6F61">
        <w:br/>
        <w:t>Enter your estimate in linear feet. You may estimate the linear feet by measuring the external dimensions of a filing cabinet.</w:t>
      </w:r>
      <w:r>
        <w:br/>
      </w:r>
    </w:p>
    <w:p w14:paraId="79BE69AE" w14:textId="2BBE9C81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8257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Number of linear feet </w:t>
      </w:r>
      <w:sdt>
        <w:sdtPr>
          <w:id w:val="14971076"/>
          <w:placeholder>
            <w:docPart w:val="DefaultPlaceholder_-1854013440"/>
          </w:placeholder>
          <w:showingPlcHdr/>
        </w:sdtPr>
        <w:sdtEndPr/>
        <w:sdtContent>
          <w:r w:rsidR="00FA3E29" w:rsidRPr="008514C1">
            <w:rPr>
              <w:rStyle w:val="PlaceholderText"/>
            </w:rPr>
            <w:t>Click or tap here to enter text.</w:t>
          </w:r>
        </w:sdtContent>
      </w:sdt>
    </w:p>
    <w:p w14:paraId="18E93592" w14:textId="34B2416D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35615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I cannot provide an estimate </w:t>
      </w:r>
    </w:p>
    <w:p w14:paraId="45B8D12B" w14:textId="77777777" w:rsidR="007A4033" w:rsidRDefault="007A4033"/>
    <w:p w14:paraId="5E3D4220" w14:textId="77777777" w:rsidR="007A4033" w:rsidRDefault="007A4033">
      <w:pPr>
        <w:pStyle w:val="QuestionSeparator"/>
      </w:pPr>
    </w:p>
    <w:p w14:paraId="6F1EA7DA" w14:textId="77777777" w:rsidR="007A4033" w:rsidRDefault="007A4033"/>
    <w:p w14:paraId="061A5B6C" w14:textId="72E07A2A" w:rsidR="007A4033" w:rsidRDefault="00B1620F">
      <w:pPr>
        <w:keepNext/>
      </w:pPr>
      <w:r w:rsidRPr="00F16FCF">
        <w:rPr>
          <w:rStyle w:val="Strong"/>
        </w:rPr>
        <w:t>Q10(c). To the best of your knowledge, how many FDLP-issued maps would you estimate are in your collection? *</w:t>
      </w:r>
      <w:r>
        <w:br/>
        <w:t xml:space="preserve">  </w:t>
      </w:r>
      <w:r>
        <w:br/>
      </w:r>
      <w:r w:rsidRPr="007A6F61">
        <w:t>Enter your estimate of map sheets. You may use this formula to help estimate: 200 flat sheets = 1 drawer (2" deep).</w:t>
      </w:r>
      <w:r>
        <w:br/>
      </w:r>
    </w:p>
    <w:p w14:paraId="3C31F036" w14:textId="1641B02E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49816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Number of map sheets </w:t>
      </w:r>
      <w:sdt>
        <w:sdtPr>
          <w:id w:val="-805777033"/>
          <w:placeholder>
            <w:docPart w:val="DefaultPlaceholder_-1854013440"/>
          </w:placeholder>
          <w:showingPlcHdr/>
        </w:sdtPr>
        <w:sdtEndPr/>
        <w:sdtContent>
          <w:r w:rsidR="00FA3E29" w:rsidRPr="008514C1">
            <w:rPr>
              <w:rStyle w:val="PlaceholderText"/>
            </w:rPr>
            <w:t>Click or tap here to enter text.</w:t>
          </w:r>
        </w:sdtContent>
      </w:sdt>
    </w:p>
    <w:p w14:paraId="62D92760" w14:textId="01E4EB04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84490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I cannot provide an estimate </w:t>
      </w:r>
    </w:p>
    <w:p w14:paraId="3FC86CF6" w14:textId="77777777" w:rsidR="007A4033" w:rsidRDefault="007A4033"/>
    <w:p w14:paraId="0708E01A" w14:textId="77777777" w:rsidR="007A4033" w:rsidRDefault="007A4033">
      <w:pPr>
        <w:pStyle w:val="QuestionSeparator"/>
      </w:pPr>
    </w:p>
    <w:p w14:paraId="7A8A0AE7" w14:textId="77777777" w:rsidR="007A4033" w:rsidRDefault="007A4033"/>
    <w:p w14:paraId="1CD1285F" w14:textId="28BB9585" w:rsidR="007A4033" w:rsidRDefault="00B1620F">
      <w:pPr>
        <w:keepNext/>
      </w:pPr>
      <w:r w:rsidRPr="00F16FCF">
        <w:rPr>
          <w:rStyle w:val="Strong"/>
        </w:rPr>
        <w:t>Q10(d). To the best of your knowledge, how many FDLP-issued DVDs, CD-ROMs, VHS tapes, and floppy diskettes would you estimate are in your collection? *</w:t>
      </w:r>
      <w:r>
        <w:br/>
      </w:r>
      <w:r w:rsidRPr="007A6F61">
        <w:t xml:space="preserve">   </w:t>
      </w:r>
      <w:r w:rsidRPr="007A6F61">
        <w:br/>
        <w:t>Enter your estimate in linear feet. You may estimate the linear feet by measuring the external dimensions of a filing cabinet.</w:t>
      </w:r>
      <w:r>
        <w:br/>
      </w:r>
    </w:p>
    <w:p w14:paraId="1F068015" w14:textId="0C6AB914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112158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Number of linear feet </w:t>
      </w:r>
      <w:sdt>
        <w:sdtPr>
          <w:id w:val="-1043440951"/>
          <w:placeholder>
            <w:docPart w:val="DefaultPlaceholder_-1854013440"/>
          </w:placeholder>
          <w:showingPlcHdr/>
        </w:sdtPr>
        <w:sdtEndPr/>
        <w:sdtContent>
          <w:r w:rsidR="00FA3E29" w:rsidRPr="008514C1">
            <w:rPr>
              <w:rStyle w:val="PlaceholderText"/>
            </w:rPr>
            <w:t>Click or tap here to enter text.</w:t>
          </w:r>
        </w:sdtContent>
      </w:sdt>
    </w:p>
    <w:p w14:paraId="576C689D" w14:textId="79F89083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82772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I cannot provide an estimate </w:t>
      </w:r>
    </w:p>
    <w:p w14:paraId="74F637B5" w14:textId="77777777" w:rsidR="007A4033" w:rsidRDefault="007A4033"/>
    <w:p w14:paraId="24C41171" w14:textId="77777777" w:rsidR="007A4033" w:rsidRDefault="007A4033">
      <w:pPr>
        <w:pStyle w:val="QuestionSeparator"/>
      </w:pPr>
    </w:p>
    <w:p w14:paraId="10DDEB1A" w14:textId="77777777" w:rsidR="007A4033" w:rsidRDefault="007A4033"/>
    <w:p w14:paraId="2C911020" w14:textId="77777777" w:rsidR="007A4033" w:rsidRPr="00F16FCF" w:rsidRDefault="00B1620F">
      <w:pPr>
        <w:keepNext/>
        <w:rPr>
          <w:rStyle w:val="Strong"/>
        </w:rPr>
      </w:pPr>
      <w:r w:rsidRPr="00F16FCF">
        <w:rPr>
          <w:rStyle w:val="Strong"/>
        </w:rPr>
        <w:t>Q11. How much of your tangible collection (paper, microfiche, etc.) would you estimate is cataloged? *</w:t>
      </w:r>
    </w:p>
    <w:p w14:paraId="1C274223" w14:textId="6C474AA2" w:rsidR="007A4033" w:rsidRDefault="007A4033"/>
    <w:p w14:paraId="06071C52" w14:textId="4B495F9B" w:rsidR="007A6F61" w:rsidRDefault="007A6F61" w:rsidP="007A6F61">
      <w:pPr>
        <w:ind w:left="540"/>
      </w:pPr>
      <w:r>
        <w:t xml:space="preserve">Percentage cataloged: </w:t>
      </w:r>
      <w:sdt>
        <w:sdtPr>
          <w:id w:val="1863318659"/>
          <w:placeholder>
            <w:docPart w:val="DefaultPlaceholder_-1854013440"/>
          </w:placeholder>
          <w:showingPlcHdr/>
        </w:sdtPr>
        <w:sdtEndPr/>
        <w:sdtContent>
          <w:r w:rsidRPr="008514C1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64DE8DF" w14:textId="77777777" w:rsidR="007A4033" w:rsidRDefault="007A4033"/>
    <w:p w14:paraId="55EBA2BB" w14:textId="77777777" w:rsidR="007A4033" w:rsidRDefault="007A4033">
      <w:pPr>
        <w:rPr>
          <w:b/>
          <w:color w:val="808080" w:themeColor="background1" w:themeShade="80"/>
          <w:sz w:val="32"/>
        </w:rPr>
      </w:pPr>
    </w:p>
    <w:p w14:paraId="73F636DD" w14:textId="782D7AE0" w:rsidR="00F16FCF" w:rsidRDefault="00F16FCF" w:rsidP="00F16FCF">
      <w:pPr>
        <w:pStyle w:val="BlockEndLabel"/>
      </w:pPr>
      <w:r>
        <w:lastRenderedPageBreak/>
        <w:t xml:space="preserve">Cataloging </w:t>
      </w:r>
    </w:p>
    <w:p w14:paraId="03CFCDED" w14:textId="77777777" w:rsidR="00F16FCF" w:rsidRDefault="00F16FCF">
      <w:pPr>
        <w:keepNext/>
      </w:pPr>
    </w:p>
    <w:p w14:paraId="1C8AC711" w14:textId="2B94510D" w:rsidR="007A4033" w:rsidRPr="00F16FCF" w:rsidRDefault="00B1620F">
      <w:pPr>
        <w:keepNext/>
        <w:rPr>
          <w:rStyle w:val="Strong"/>
        </w:rPr>
      </w:pPr>
      <w:r w:rsidRPr="00F16FCF">
        <w:rPr>
          <w:rStyle w:val="Strong"/>
        </w:rPr>
        <w:t>Q12. Which is most representative of your library’s depository cataloging activities? *</w:t>
      </w:r>
    </w:p>
    <w:p w14:paraId="1303AA6D" w14:textId="06BEC3D3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159905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Catalog new tangible or physical depository receipts only </w:t>
      </w:r>
    </w:p>
    <w:p w14:paraId="0EADC382" w14:textId="48E3E216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195004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Catalog new online receipts only </w:t>
      </w:r>
    </w:p>
    <w:p w14:paraId="3B3216A3" w14:textId="00FF5759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92291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Catalog all new receipts, in all formats </w:t>
      </w:r>
    </w:p>
    <w:p w14:paraId="0B9B3ED7" w14:textId="3E8E15A6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92272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Catalog new receipts and </w:t>
      </w:r>
      <w:r w:rsidR="00B1620F">
        <w:rPr>
          <w:b/>
        </w:rPr>
        <w:t>routinely</w:t>
      </w:r>
      <w:r w:rsidR="00B1620F">
        <w:t xml:space="preserve"> or systematically catalog older resources </w:t>
      </w:r>
    </w:p>
    <w:p w14:paraId="5DC6667E" w14:textId="3B53D9CD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39841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Catalog new receipts and </w:t>
      </w:r>
      <w:r w:rsidR="00B1620F">
        <w:rPr>
          <w:b/>
        </w:rPr>
        <w:t>occasionally</w:t>
      </w:r>
      <w:r w:rsidR="00B1620F">
        <w:t xml:space="preserve"> catalog older resources as they are identified </w:t>
      </w:r>
    </w:p>
    <w:p w14:paraId="1F56C5F1" w14:textId="37A47089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97190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Other. Please explain: </w:t>
      </w:r>
      <w:sdt>
        <w:sdtPr>
          <w:id w:val="-1350789668"/>
          <w:placeholder>
            <w:docPart w:val="DefaultPlaceholder_-1854013440"/>
          </w:placeholder>
          <w:showingPlcHdr/>
        </w:sdtPr>
        <w:sdtEndPr/>
        <w:sdtContent>
          <w:r w:rsidR="00FA3E29" w:rsidRPr="008514C1">
            <w:rPr>
              <w:rStyle w:val="PlaceholderText"/>
            </w:rPr>
            <w:t>Click or tap here to enter text.</w:t>
          </w:r>
        </w:sdtContent>
      </w:sdt>
    </w:p>
    <w:p w14:paraId="5EF4840B" w14:textId="558B8A7C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9946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Do not currently catalog any depository resources </w:t>
      </w:r>
    </w:p>
    <w:p w14:paraId="657A7D80" w14:textId="77777777" w:rsidR="007A4033" w:rsidRDefault="007A4033"/>
    <w:p w14:paraId="272D79BC" w14:textId="77777777" w:rsidR="007A4033" w:rsidRDefault="007A4033">
      <w:pPr>
        <w:pStyle w:val="QuestionSeparator"/>
      </w:pPr>
    </w:p>
    <w:p w14:paraId="16A3D9CC" w14:textId="77777777" w:rsidR="007A4033" w:rsidRDefault="007A4033"/>
    <w:p w14:paraId="26E718F0" w14:textId="77777777" w:rsidR="007A4033" w:rsidRPr="00F16FCF" w:rsidRDefault="00B1620F">
      <w:pPr>
        <w:keepNext/>
        <w:rPr>
          <w:rStyle w:val="Strong"/>
        </w:rPr>
      </w:pPr>
      <w:r w:rsidRPr="00F16FCF">
        <w:rPr>
          <w:rStyle w:val="Strong"/>
        </w:rPr>
        <w:t>Q13. Which classification system(s) do you use for Federal depository material? Select all that apply. *</w:t>
      </w:r>
    </w:p>
    <w:p w14:paraId="0AB48103" w14:textId="4DA11917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60673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>Superintendent of Documents (</w:t>
      </w:r>
      <w:proofErr w:type="spellStart"/>
      <w:r w:rsidR="00B1620F">
        <w:t>SuDocs</w:t>
      </w:r>
      <w:proofErr w:type="spellEnd"/>
      <w:r w:rsidR="00B1620F">
        <w:t xml:space="preserve">) </w:t>
      </w:r>
    </w:p>
    <w:p w14:paraId="49C6110D" w14:textId="69837453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111062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Library of Congress (LC) </w:t>
      </w:r>
    </w:p>
    <w:p w14:paraId="4E890C12" w14:textId="2531F065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184566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Dewey </w:t>
      </w:r>
    </w:p>
    <w:p w14:paraId="7AA0DB0A" w14:textId="2A27B8E7" w:rsidR="007A4033" w:rsidRDefault="00FA3E29" w:rsidP="00FA3E29">
      <w:pPr>
        <w:pStyle w:val="ListParagraph"/>
        <w:keepNext/>
        <w:spacing w:before="120"/>
        <w:ind w:left="360"/>
      </w:pPr>
      <w:r>
        <w:t xml:space="preserve"> </w:t>
      </w:r>
      <w:r w:rsidR="00B1620F">
        <w:t xml:space="preserve">Other. Please specify: </w:t>
      </w:r>
      <w:sdt>
        <w:sdtPr>
          <w:id w:val="-20326617"/>
          <w:placeholder>
            <w:docPart w:val="DefaultPlaceholder_-1854013440"/>
          </w:placeholder>
          <w:showingPlcHdr/>
        </w:sdtPr>
        <w:sdtEndPr/>
        <w:sdtContent>
          <w:r w:rsidRPr="008514C1">
            <w:rPr>
              <w:rStyle w:val="PlaceholderText"/>
            </w:rPr>
            <w:t>Click or tap here to enter text.</w:t>
          </w:r>
        </w:sdtContent>
      </w:sdt>
    </w:p>
    <w:p w14:paraId="07FFF9EF" w14:textId="77777777" w:rsidR="007A4033" w:rsidRDefault="007A4033"/>
    <w:p w14:paraId="0223FD80" w14:textId="77777777" w:rsidR="007A4033" w:rsidRDefault="007A4033">
      <w:pPr>
        <w:pStyle w:val="QuestionSeparator"/>
      </w:pPr>
    </w:p>
    <w:p w14:paraId="39C0C967" w14:textId="77777777" w:rsidR="007A4033" w:rsidRDefault="007A4033"/>
    <w:p w14:paraId="33FB4D36" w14:textId="77777777" w:rsidR="007A4033" w:rsidRPr="00F16FCF" w:rsidRDefault="00B1620F">
      <w:pPr>
        <w:keepNext/>
        <w:rPr>
          <w:rStyle w:val="Strong"/>
        </w:rPr>
      </w:pPr>
      <w:r w:rsidRPr="00F16FCF">
        <w:rPr>
          <w:rStyle w:val="Strong"/>
        </w:rPr>
        <w:lastRenderedPageBreak/>
        <w:t>Q14. What is your library's Integrated Library System (ILS) or Library Services Platform (LSP)? If you are migrating to a new system or planning to, please indicate the new system. *</w:t>
      </w:r>
    </w:p>
    <w:p w14:paraId="1EBEBCD4" w14:textId="790D5A00" w:rsidR="00F00167" w:rsidRDefault="00F00167" w:rsidP="00FA3E29">
      <w:pPr>
        <w:pStyle w:val="ListParagraph"/>
        <w:keepNext/>
        <w:spacing w:before="120"/>
        <w:ind w:left="360"/>
      </w:pPr>
      <w:sdt>
        <w:sdtPr>
          <w:id w:val="155041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Aleph</w:t>
      </w:r>
      <w:r w:rsidR="00FA3E29">
        <w:t xml:space="preserve"> </w:t>
      </w:r>
    </w:p>
    <w:p w14:paraId="4ACDE476" w14:textId="4CD3BDB7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068110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bookmarkStart w:id="0" w:name="_GoBack"/>
      <w:bookmarkEnd w:id="0"/>
      <w:r w:rsidR="00B1620F">
        <w:t xml:space="preserve">Alma </w:t>
      </w:r>
    </w:p>
    <w:p w14:paraId="57C26685" w14:textId="06AB81EA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47590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Apollo </w:t>
      </w:r>
    </w:p>
    <w:p w14:paraId="57E3EC7C" w14:textId="38DFF300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20090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proofErr w:type="spellStart"/>
      <w:r w:rsidR="00B1620F">
        <w:t>CarlX</w:t>
      </w:r>
      <w:proofErr w:type="spellEnd"/>
      <w:r w:rsidR="00B1620F">
        <w:t xml:space="preserve"> </w:t>
      </w:r>
    </w:p>
    <w:p w14:paraId="5DF427AA" w14:textId="7410C20F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8809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EBSCO </w:t>
      </w:r>
    </w:p>
    <w:p w14:paraId="7AA27DB2" w14:textId="101D446F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99171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EOS </w:t>
      </w:r>
    </w:p>
    <w:p w14:paraId="46BD06CE" w14:textId="4405ED40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51604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Evergreen </w:t>
      </w:r>
    </w:p>
    <w:p w14:paraId="5CBAF177" w14:textId="4B7E9C98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19760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FOLIO </w:t>
      </w:r>
    </w:p>
    <w:p w14:paraId="0ACE39E6" w14:textId="5E6838D6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86791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Horizon </w:t>
      </w:r>
    </w:p>
    <w:p w14:paraId="248FF3F7" w14:textId="5A475949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239488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Koha </w:t>
      </w:r>
    </w:p>
    <w:p w14:paraId="418F022D" w14:textId="627CE105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161795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Library World </w:t>
      </w:r>
    </w:p>
    <w:p w14:paraId="26536213" w14:textId="3FAAF8D7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160006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Mandarin </w:t>
      </w:r>
    </w:p>
    <w:p w14:paraId="67E631B1" w14:textId="1C40B6F2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05091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OCLC </w:t>
      </w:r>
      <w:proofErr w:type="spellStart"/>
      <w:r w:rsidR="00B1620F">
        <w:t>WorldShare</w:t>
      </w:r>
      <w:proofErr w:type="spellEnd"/>
      <w:r w:rsidR="00B1620F">
        <w:t xml:space="preserve"> Management Services (WMS) </w:t>
      </w:r>
    </w:p>
    <w:p w14:paraId="050D3563" w14:textId="575CEBCB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153662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Polaris </w:t>
      </w:r>
    </w:p>
    <w:p w14:paraId="66C5C186" w14:textId="59203BF8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37120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Sierra </w:t>
      </w:r>
    </w:p>
    <w:p w14:paraId="4B9E121D" w14:textId="612239BA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8882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proofErr w:type="spellStart"/>
      <w:r w:rsidR="00B1620F">
        <w:t>SirsiDynix</w:t>
      </w:r>
      <w:proofErr w:type="spellEnd"/>
      <w:r w:rsidR="00B1620F">
        <w:t xml:space="preserve"> Workflows </w:t>
      </w:r>
    </w:p>
    <w:p w14:paraId="0A29B39C" w14:textId="676970C8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15668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Symphony </w:t>
      </w:r>
    </w:p>
    <w:p w14:paraId="7CDC2FAD" w14:textId="3A3270D3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567259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VERSO </w:t>
      </w:r>
    </w:p>
    <w:p w14:paraId="261DEF0B" w14:textId="7629AEE6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45277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Voyager </w:t>
      </w:r>
    </w:p>
    <w:p w14:paraId="656841C0" w14:textId="20F33B18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31555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Other (please list) </w:t>
      </w:r>
      <w:sdt>
        <w:sdtPr>
          <w:id w:val="-1982759396"/>
          <w:placeholder>
            <w:docPart w:val="DefaultPlaceholder_-1854013440"/>
          </w:placeholder>
          <w:showingPlcHdr/>
        </w:sdtPr>
        <w:sdtEndPr/>
        <w:sdtContent>
          <w:r w:rsidR="00FA3E29" w:rsidRPr="008514C1">
            <w:rPr>
              <w:rStyle w:val="PlaceholderText"/>
            </w:rPr>
            <w:t>Click or tap here to enter text.</w:t>
          </w:r>
        </w:sdtContent>
      </w:sdt>
    </w:p>
    <w:p w14:paraId="6BAF4AE6" w14:textId="77777777" w:rsidR="007A4033" w:rsidRDefault="007A4033"/>
    <w:p w14:paraId="3ED945D4" w14:textId="77777777" w:rsidR="007A4033" w:rsidRDefault="007A4033">
      <w:pPr>
        <w:pStyle w:val="QuestionSeparator"/>
      </w:pPr>
    </w:p>
    <w:p w14:paraId="30589BA0" w14:textId="77777777" w:rsidR="007A4033" w:rsidRDefault="007A4033"/>
    <w:p w14:paraId="52571926" w14:textId="77777777" w:rsidR="007A4033" w:rsidRPr="00F16FCF" w:rsidRDefault="00B1620F">
      <w:pPr>
        <w:keepNext/>
        <w:rPr>
          <w:rStyle w:val="Strong"/>
        </w:rPr>
      </w:pPr>
      <w:r w:rsidRPr="00F16FCF">
        <w:rPr>
          <w:rStyle w:val="Strong"/>
        </w:rPr>
        <w:lastRenderedPageBreak/>
        <w:t>Q15. If your library uses a discovery layer, what is it? *</w:t>
      </w:r>
    </w:p>
    <w:p w14:paraId="726CA057" w14:textId="533782B8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40152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Aspen Discovery </w:t>
      </w:r>
    </w:p>
    <w:p w14:paraId="4C502C21" w14:textId="4AFE9C6E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04852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Blacklight </w:t>
      </w:r>
    </w:p>
    <w:p w14:paraId="3AB9D803" w14:textId="0BC4A06B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98808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EBSCO Discovery </w:t>
      </w:r>
    </w:p>
    <w:p w14:paraId="06A0C5C2" w14:textId="707D0206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92471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Primo </w:t>
      </w:r>
    </w:p>
    <w:p w14:paraId="60CF4EB5" w14:textId="18CF9CCF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24114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Summon </w:t>
      </w:r>
    </w:p>
    <w:p w14:paraId="0C0B6E8B" w14:textId="567A1F1E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200515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proofErr w:type="spellStart"/>
      <w:r w:rsidR="00B1620F">
        <w:t>VuFind</w:t>
      </w:r>
      <w:proofErr w:type="spellEnd"/>
      <w:r w:rsidR="00B1620F">
        <w:t xml:space="preserve"> </w:t>
      </w:r>
    </w:p>
    <w:p w14:paraId="2D9C767B" w14:textId="178BBA8C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18975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WorldCat Discovery </w:t>
      </w:r>
    </w:p>
    <w:p w14:paraId="667A180F" w14:textId="1E774EEB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70414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No discovery </w:t>
      </w:r>
      <w:proofErr w:type="gramStart"/>
      <w:r w:rsidR="00B1620F">
        <w:t>layer</w:t>
      </w:r>
      <w:proofErr w:type="gramEnd"/>
      <w:r w:rsidR="00B1620F">
        <w:t xml:space="preserve"> </w:t>
      </w:r>
    </w:p>
    <w:p w14:paraId="74F9ED4F" w14:textId="339587ED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34659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Other (please list) </w:t>
      </w:r>
      <w:sdt>
        <w:sdtPr>
          <w:id w:val="1712152691"/>
          <w:placeholder>
            <w:docPart w:val="DefaultPlaceholder_-1854013440"/>
          </w:placeholder>
          <w:showingPlcHdr/>
        </w:sdtPr>
        <w:sdtEndPr/>
        <w:sdtContent>
          <w:r w:rsidR="00FA3E29" w:rsidRPr="008514C1">
            <w:rPr>
              <w:rStyle w:val="PlaceholderText"/>
            </w:rPr>
            <w:t>Click or tap here to enter text.</w:t>
          </w:r>
        </w:sdtContent>
      </w:sdt>
    </w:p>
    <w:p w14:paraId="3311E530" w14:textId="77777777" w:rsidR="007A4033" w:rsidRDefault="007A4033"/>
    <w:p w14:paraId="50923515" w14:textId="4705CEDF" w:rsidR="00E4496A" w:rsidRDefault="00F16FCF" w:rsidP="00F16FCF">
      <w:pPr>
        <w:pStyle w:val="BlockEndLabel"/>
      </w:pPr>
      <w:r>
        <w:t>Training and Promotion</w:t>
      </w:r>
    </w:p>
    <w:p w14:paraId="44DE1947" w14:textId="77777777" w:rsidR="00F16FCF" w:rsidRDefault="00F16FCF"/>
    <w:p w14:paraId="2E81D69F" w14:textId="77777777" w:rsidR="007A6F61" w:rsidRDefault="00B1620F">
      <w:pPr>
        <w:keepNext/>
        <w:rPr>
          <w:rStyle w:val="Strong"/>
        </w:rPr>
      </w:pPr>
      <w:r w:rsidRPr="00F16FCF">
        <w:rPr>
          <w:rStyle w:val="Strong"/>
        </w:rPr>
        <w:t xml:space="preserve">Q16(a). Please rank the FDLP promotional services that your library is most interested in. </w:t>
      </w:r>
    </w:p>
    <w:p w14:paraId="72786017" w14:textId="77777777" w:rsidR="007A6F61" w:rsidRDefault="007A6F61">
      <w:pPr>
        <w:keepNext/>
        <w:rPr>
          <w:rStyle w:val="Strong"/>
          <w:b w:val="0"/>
        </w:rPr>
      </w:pPr>
    </w:p>
    <w:p w14:paraId="140B4DE2" w14:textId="0F0B34F7" w:rsidR="007A4033" w:rsidRDefault="00B1620F">
      <w:pPr>
        <w:keepNext/>
        <w:rPr>
          <w:rStyle w:val="Strong"/>
        </w:rPr>
      </w:pPr>
      <w:r w:rsidRPr="007A6F61">
        <w:rPr>
          <w:rStyle w:val="Strong"/>
          <w:b w:val="0"/>
        </w:rPr>
        <w:t>Drag and drop the options into your preferred order with the most preferred on top.</w:t>
      </w:r>
      <w:r w:rsidRPr="00F16FCF">
        <w:rPr>
          <w:rStyle w:val="Strong"/>
        </w:rPr>
        <w:t xml:space="preserve"> *</w:t>
      </w:r>
    </w:p>
    <w:p w14:paraId="3BFB9CB5" w14:textId="77777777" w:rsidR="007A6F61" w:rsidRPr="00F16FCF" w:rsidRDefault="007A6F61">
      <w:pPr>
        <w:keepNext/>
        <w:rPr>
          <w:rStyle w:val="Strong"/>
        </w:rPr>
      </w:pPr>
    </w:p>
    <w:p w14:paraId="10B7961F" w14:textId="77777777" w:rsidR="007A4033" w:rsidRDefault="00B1620F">
      <w:pPr>
        <w:pStyle w:val="ListParagraph"/>
        <w:keepNext/>
        <w:ind w:left="0"/>
      </w:pPr>
      <w:r>
        <w:t>______ Free promotional materials for distributing to patrons (pencils, bookmarks, etc.)</w:t>
      </w:r>
    </w:p>
    <w:p w14:paraId="6E06CD85" w14:textId="77777777" w:rsidR="007A4033" w:rsidRDefault="00B1620F">
      <w:pPr>
        <w:pStyle w:val="ListParagraph"/>
        <w:keepNext/>
        <w:ind w:left="0"/>
      </w:pPr>
      <w:r>
        <w:t>______ Downloadable graphics for websites and social media</w:t>
      </w:r>
    </w:p>
    <w:p w14:paraId="1607523E" w14:textId="77777777" w:rsidR="007A4033" w:rsidRDefault="00B1620F">
      <w:pPr>
        <w:pStyle w:val="ListParagraph"/>
        <w:keepNext/>
        <w:ind w:left="0"/>
      </w:pPr>
      <w:r>
        <w:t>______ English-language handouts and brochures</w:t>
      </w:r>
    </w:p>
    <w:p w14:paraId="31EACFCB" w14:textId="77777777" w:rsidR="007A4033" w:rsidRDefault="00B1620F">
      <w:pPr>
        <w:pStyle w:val="ListParagraph"/>
        <w:keepNext/>
        <w:ind w:left="0"/>
      </w:pPr>
      <w:r>
        <w:t>______ Spanish-language handouts and brochures</w:t>
      </w:r>
    </w:p>
    <w:p w14:paraId="18326C3A" w14:textId="77777777" w:rsidR="007A4033" w:rsidRDefault="00B1620F">
      <w:pPr>
        <w:pStyle w:val="ListParagraph"/>
        <w:keepNext/>
        <w:ind w:left="0"/>
      </w:pPr>
      <w:r>
        <w:t>______ FDLP-related social media content</w:t>
      </w:r>
    </w:p>
    <w:p w14:paraId="616E9980" w14:textId="77777777" w:rsidR="007A4033" w:rsidRDefault="00B1620F">
      <w:pPr>
        <w:pStyle w:val="ListParagraph"/>
        <w:keepNext/>
        <w:ind w:left="0"/>
      </w:pPr>
      <w:r>
        <w:t>______ Promotional guidance (photo galleries, social media, anniversary celebrations, etc.)</w:t>
      </w:r>
    </w:p>
    <w:p w14:paraId="6B03B8AF" w14:textId="77777777" w:rsidR="007A4033" w:rsidRDefault="007A4033"/>
    <w:p w14:paraId="08D11514" w14:textId="77777777" w:rsidR="007A4033" w:rsidRDefault="007A4033">
      <w:pPr>
        <w:pStyle w:val="QuestionSeparator"/>
      </w:pPr>
    </w:p>
    <w:p w14:paraId="58224B59" w14:textId="77777777" w:rsidR="007A4033" w:rsidRDefault="007A4033"/>
    <w:p w14:paraId="36B1802E" w14:textId="77777777" w:rsidR="007A4033" w:rsidRPr="00F16FCF" w:rsidRDefault="00B1620F">
      <w:pPr>
        <w:keepNext/>
        <w:rPr>
          <w:rStyle w:val="Strong"/>
        </w:rPr>
      </w:pPr>
      <w:r w:rsidRPr="00F16FCF">
        <w:rPr>
          <w:rStyle w:val="Strong"/>
        </w:rPr>
        <w:t>Q16(b). Please describe any promotional services that GPO does not currently offer but your library would find beneficial. *</w:t>
      </w:r>
    </w:p>
    <w:sdt>
      <w:sdtPr>
        <w:id w:val="1318373095"/>
        <w:placeholder>
          <w:docPart w:val="DefaultPlaceholder_-1854013440"/>
        </w:placeholder>
        <w:showingPlcHdr/>
      </w:sdtPr>
      <w:sdtEndPr/>
      <w:sdtContent>
        <w:p w14:paraId="3BD98480" w14:textId="782F5F3E" w:rsidR="007A4033" w:rsidRDefault="00FA3E29">
          <w:pPr>
            <w:pStyle w:val="TextEntryLine"/>
            <w:ind w:firstLine="400"/>
          </w:pPr>
          <w:r w:rsidRPr="008514C1">
            <w:rPr>
              <w:rStyle w:val="PlaceholderText"/>
            </w:rPr>
            <w:t>Click or tap here to enter text.</w:t>
          </w:r>
        </w:p>
      </w:sdtContent>
    </w:sdt>
    <w:p w14:paraId="22BD069B" w14:textId="77777777" w:rsidR="007A4033" w:rsidRDefault="007A4033"/>
    <w:p w14:paraId="48B3358F" w14:textId="77777777" w:rsidR="007A4033" w:rsidRDefault="007A4033">
      <w:pPr>
        <w:pStyle w:val="QuestionSeparator"/>
      </w:pPr>
    </w:p>
    <w:p w14:paraId="1E1A9335" w14:textId="77777777" w:rsidR="007A4033" w:rsidRDefault="007A4033"/>
    <w:p w14:paraId="7C8E0D13" w14:textId="77777777" w:rsidR="007A4033" w:rsidRPr="00F16FCF" w:rsidRDefault="00B1620F">
      <w:pPr>
        <w:keepNext/>
        <w:rPr>
          <w:rStyle w:val="Strong"/>
        </w:rPr>
      </w:pPr>
      <w:r w:rsidRPr="00F16FCF">
        <w:rPr>
          <w:rStyle w:val="Strong"/>
        </w:rPr>
        <w:lastRenderedPageBreak/>
        <w:t>What services do you provide for those who are not native English speakers? Select all that apply. *</w:t>
      </w:r>
    </w:p>
    <w:p w14:paraId="70989446" w14:textId="695D04EC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49603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Finding aids/research guides in different languages </w:t>
      </w:r>
    </w:p>
    <w:p w14:paraId="287D43BB" w14:textId="51CCE4A7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75025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Web pages in different languages </w:t>
      </w:r>
    </w:p>
    <w:p w14:paraId="689C31FA" w14:textId="6A02FA4C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71125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Translating services for instruction sessions </w:t>
      </w:r>
    </w:p>
    <w:p w14:paraId="4B3623E1" w14:textId="52BCFE5F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33660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Document translating services </w:t>
      </w:r>
    </w:p>
    <w:p w14:paraId="770B4354" w14:textId="2806B585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38679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Hire people who speak multiple languages </w:t>
      </w:r>
    </w:p>
    <w:p w14:paraId="0622F07E" w14:textId="68AB2127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187118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Other. Please specify: </w:t>
      </w:r>
      <w:sdt>
        <w:sdtPr>
          <w:id w:val="870183694"/>
          <w:placeholder>
            <w:docPart w:val="DefaultPlaceholder_-1854013440"/>
          </w:placeholder>
          <w:showingPlcHdr/>
        </w:sdtPr>
        <w:sdtEndPr/>
        <w:sdtContent>
          <w:r w:rsidR="00FA3E29" w:rsidRPr="008514C1">
            <w:rPr>
              <w:rStyle w:val="PlaceholderText"/>
            </w:rPr>
            <w:t>Click or tap here to enter text.</w:t>
          </w:r>
        </w:sdtContent>
      </w:sdt>
    </w:p>
    <w:p w14:paraId="0570D8BC" w14:textId="77777777" w:rsidR="007A4033" w:rsidRDefault="007A4033"/>
    <w:p w14:paraId="5537584C" w14:textId="77777777" w:rsidR="007A4033" w:rsidRDefault="007A4033">
      <w:pPr>
        <w:pStyle w:val="QuestionSeparator"/>
      </w:pPr>
    </w:p>
    <w:p w14:paraId="474337B2" w14:textId="77777777" w:rsidR="007A4033" w:rsidRDefault="007A4033"/>
    <w:p w14:paraId="2302D04D" w14:textId="77777777" w:rsidR="007A6F61" w:rsidRDefault="00B1620F">
      <w:pPr>
        <w:keepNext/>
      </w:pPr>
      <w:r w:rsidRPr="00F16FCF">
        <w:rPr>
          <w:rStyle w:val="Strong"/>
        </w:rPr>
        <w:t>Q18. For training and professional development, I prefer and/or my organization supports: *</w:t>
      </w:r>
      <w:r>
        <w:br/>
      </w:r>
    </w:p>
    <w:p w14:paraId="78BC8A91" w14:textId="51E12B59" w:rsidR="007A4033" w:rsidRDefault="00B1620F">
      <w:pPr>
        <w:keepNext/>
      </w:pPr>
      <w:r>
        <w:t>(Drag and drop the options into your preferred order with the most preferred on top)</w:t>
      </w:r>
    </w:p>
    <w:p w14:paraId="4648CB33" w14:textId="77777777" w:rsidR="007A6F61" w:rsidRDefault="007A6F61">
      <w:pPr>
        <w:keepNext/>
      </w:pPr>
    </w:p>
    <w:p w14:paraId="741CD3E2" w14:textId="77777777" w:rsidR="007A4033" w:rsidRDefault="00B1620F">
      <w:pPr>
        <w:pStyle w:val="ListParagraph"/>
        <w:keepNext/>
        <w:ind w:left="0"/>
      </w:pPr>
      <w:r>
        <w:t>______ In-person national conferences or meetings</w:t>
      </w:r>
    </w:p>
    <w:p w14:paraId="10F98502" w14:textId="77777777" w:rsidR="007A4033" w:rsidRDefault="00B1620F">
      <w:pPr>
        <w:pStyle w:val="ListParagraph"/>
        <w:keepNext/>
        <w:ind w:left="0"/>
      </w:pPr>
      <w:r>
        <w:t>______ In-person regional conferences or meetings</w:t>
      </w:r>
    </w:p>
    <w:p w14:paraId="4F705399" w14:textId="77777777" w:rsidR="007A4033" w:rsidRDefault="00B1620F">
      <w:pPr>
        <w:pStyle w:val="ListParagraph"/>
        <w:keepNext/>
        <w:ind w:left="0"/>
      </w:pPr>
      <w:r>
        <w:t>______ Online interactive training</w:t>
      </w:r>
    </w:p>
    <w:p w14:paraId="2344056D" w14:textId="77777777" w:rsidR="007A4033" w:rsidRDefault="00B1620F">
      <w:pPr>
        <w:pStyle w:val="ListParagraph"/>
        <w:keepNext/>
        <w:ind w:left="0"/>
      </w:pPr>
      <w:r>
        <w:t>______ Online videos (recorded)</w:t>
      </w:r>
    </w:p>
    <w:p w14:paraId="0390EF35" w14:textId="77777777" w:rsidR="007A4033" w:rsidRDefault="00B1620F">
      <w:pPr>
        <w:pStyle w:val="ListParagraph"/>
        <w:keepNext/>
        <w:ind w:left="0"/>
      </w:pPr>
      <w:r>
        <w:t>______ Written instructions</w:t>
      </w:r>
    </w:p>
    <w:p w14:paraId="6A35781A" w14:textId="77777777" w:rsidR="007A4033" w:rsidRDefault="00B1620F">
      <w:pPr>
        <w:pStyle w:val="ListParagraph"/>
        <w:keepNext/>
        <w:ind w:left="0"/>
      </w:pPr>
      <w:r>
        <w:t>______ Interactive online community / email list</w:t>
      </w:r>
    </w:p>
    <w:p w14:paraId="204D71F6" w14:textId="77777777" w:rsidR="007A4033" w:rsidRDefault="007A4033"/>
    <w:p w14:paraId="5619AF26" w14:textId="77777777" w:rsidR="007A4033" w:rsidRDefault="007A4033">
      <w:pPr>
        <w:pStyle w:val="QuestionSeparator"/>
      </w:pPr>
    </w:p>
    <w:p w14:paraId="20E9E456" w14:textId="3F2EA7AB" w:rsidR="00F16FCF" w:rsidRDefault="00F16FCF" w:rsidP="00F16FCF">
      <w:pPr>
        <w:pStyle w:val="BlockEndLabel"/>
      </w:pPr>
      <w:r>
        <w:t>Review and approval</w:t>
      </w:r>
    </w:p>
    <w:p w14:paraId="7BE31393" w14:textId="77777777" w:rsidR="00F16FCF" w:rsidRDefault="00F16FCF">
      <w:pPr>
        <w:keepNext/>
      </w:pPr>
    </w:p>
    <w:p w14:paraId="572B8036" w14:textId="177C9196" w:rsidR="007A4033" w:rsidRPr="00F16FCF" w:rsidRDefault="00B1620F">
      <w:pPr>
        <w:keepNext/>
        <w:rPr>
          <w:rStyle w:val="Strong"/>
        </w:rPr>
      </w:pPr>
      <w:r w:rsidRPr="00F16FCF">
        <w:rPr>
          <w:rStyle w:val="Strong"/>
        </w:rPr>
        <w:t xml:space="preserve">Q19. Are you interested in exploring </w:t>
      </w:r>
      <w:hyperlink r:id="rId13">
        <w:r w:rsidRPr="00F16FCF">
          <w:rPr>
            <w:rStyle w:val="Strong"/>
          </w:rPr>
          <w:t>official partnership opportunities</w:t>
        </w:r>
      </w:hyperlink>
      <w:r w:rsidRPr="00F16FCF">
        <w:rPr>
          <w:rStyle w:val="Strong"/>
        </w:rPr>
        <w:t xml:space="preserve"> with GPO in support of the </w:t>
      </w:r>
      <w:hyperlink r:id="rId14">
        <w:r w:rsidRPr="00F16FCF">
          <w:rPr>
            <w:rStyle w:val="Strong"/>
          </w:rPr>
          <w:t>National Collection of U.S. Government Public Information</w:t>
        </w:r>
      </w:hyperlink>
      <w:r w:rsidRPr="00F16FCF">
        <w:rPr>
          <w:rStyle w:val="Strong"/>
        </w:rPr>
        <w:t>? *</w:t>
      </w:r>
    </w:p>
    <w:p w14:paraId="3AE26FA9" w14:textId="70252B66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68474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Yes </w:t>
      </w:r>
    </w:p>
    <w:p w14:paraId="1BE26A48" w14:textId="296D3828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95206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No </w:t>
      </w:r>
    </w:p>
    <w:p w14:paraId="5814155C" w14:textId="77777777" w:rsidR="007A4033" w:rsidRDefault="007A4033"/>
    <w:p w14:paraId="15845606" w14:textId="77777777" w:rsidR="007A4033" w:rsidRDefault="007A4033">
      <w:pPr>
        <w:pStyle w:val="QuestionSeparator"/>
      </w:pPr>
    </w:p>
    <w:p w14:paraId="10E4D15D" w14:textId="77777777" w:rsidR="007A4033" w:rsidRDefault="007A4033"/>
    <w:p w14:paraId="3540A491" w14:textId="77777777" w:rsidR="007A4033" w:rsidRPr="00F16FCF" w:rsidRDefault="00B1620F">
      <w:pPr>
        <w:keepNext/>
        <w:rPr>
          <w:rStyle w:val="Strong"/>
        </w:rPr>
      </w:pPr>
      <w:r w:rsidRPr="00F16FCF">
        <w:rPr>
          <w:rStyle w:val="Strong"/>
        </w:rPr>
        <w:t>Q20. Is there anything else you'd like to tell us about your library operations or activities that is not already included in this survey? *</w:t>
      </w:r>
    </w:p>
    <w:sdt>
      <w:sdtPr>
        <w:id w:val="-2073026361"/>
        <w:placeholder>
          <w:docPart w:val="DefaultPlaceholder_-1854013440"/>
        </w:placeholder>
        <w:showingPlcHdr/>
      </w:sdtPr>
      <w:sdtEndPr/>
      <w:sdtContent>
        <w:p w14:paraId="64646289" w14:textId="65684466" w:rsidR="007A4033" w:rsidRDefault="00FA3E29">
          <w:r w:rsidRPr="008514C1">
            <w:rPr>
              <w:rStyle w:val="PlaceholderText"/>
            </w:rPr>
            <w:t>Click or tap here to enter text.</w:t>
          </w:r>
        </w:p>
      </w:sdtContent>
    </w:sdt>
    <w:p w14:paraId="7A250E43" w14:textId="39EB0CB7" w:rsidR="007A4033" w:rsidRPr="00F16FCF" w:rsidRDefault="00B1620F">
      <w:pPr>
        <w:keepNext/>
        <w:rPr>
          <w:rStyle w:val="Strong"/>
        </w:rPr>
      </w:pPr>
      <w:r w:rsidRPr="00F16FCF">
        <w:rPr>
          <w:rStyle w:val="Strong"/>
        </w:rPr>
        <w:lastRenderedPageBreak/>
        <w:t>My institution's approving library director or designee has reviewed and accepted the responses to this survey. *</w:t>
      </w:r>
    </w:p>
    <w:p w14:paraId="7AA12123" w14:textId="26118248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49017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Yes </w:t>
      </w:r>
    </w:p>
    <w:p w14:paraId="12814536" w14:textId="1CE6FBFE" w:rsidR="007A4033" w:rsidRDefault="00F00167" w:rsidP="00FA3E29">
      <w:pPr>
        <w:pStyle w:val="ListParagraph"/>
        <w:keepNext/>
        <w:spacing w:before="120"/>
        <w:ind w:left="360"/>
      </w:pPr>
      <w:sdt>
        <w:sdtPr>
          <w:id w:val="-129451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E29">
            <w:rPr>
              <w:rFonts w:ascii="MS Gothic" w:eastAsia="MS Gothic" w:hAnsi="MS Gothic" w:hint="eastAsia"/>
            </w:rPr>
            <w:t>☐</w:t>
          </w:r>
        </w:sdtContent>
      </w:sdt>
      <w:r w:rsidR="00FA3E29">
        <w:t xml:space="preserve"> </w:t>
      </w:r>
      <w:r w:rsidR="00B1620F">
        <w:t xml:space="preserve">No </w:t>
      </w:r>
    </w:p>
    <w:p w14:paraId="0448E816" w14:textId="77777777" w:rsidR="007A4033" w:rsidRDefault="007A4033"/>
    <w:p w14:paraId="7BFC41B2" w14:textId="77777777" w:rsidR="007A4033" w:rsidRDefault="007A4033">
      <w:pPr>
        <w:pStyle w:val="QuestionSeparator"/>
      </w:pPr>
    </w:p>
    <w:p w14:paraId="63E72133" w14:textId="77777777" w:rsidR="007A4033" w:rsidRPr="00F16FCF" w:rsidRDefault="007A4033">
      <w:pPr>
        <w:rPr>
          <w:rStyle w:val="Strong"/>
        </w:rPr>
      </w:pPr>
    </w:p>
    <w:p w14:paraId="34F19225" w14:textId="77777777" w:rsidR="007A4033" w:rsidRPr="00F16FCF" w:rsidRDefault="00B1620F">
      <w:pPr>
        <w:keepNext/>
        <w:rPr>
          <w:rStyle w:val="Strong"/>
        </w:rPr>
      </w:pPr>
      <w:r w:rsidRPr="00F16FCF">
        <w:rPr>
          <w:rStyle w:val="Strong"/>
        </w:rPr>
        <w:t>Enter your email address to receive a copy of your institution's 2023 Biennial Survey submission. *</w:t>
      </w:r>
    </w:p>
    <w:sdt>
      <w:sdtPr>
        <w:id w:val="-250360057"/>
        <w:placeholder>
          <w:docPart w:val="DefaultPlaceholder_-1854013440"/>
        </w:placeholder>
        <w:showingPlcHdr/>
      </w:sdtPr>
      <w:sdtEndPr/>
      <w:sdtContent>
        <w:p w14:paraId="32806F82" w14:textId="5ADE7167" w:rsidR="007A4033" w:rsidRDefault="00FA3E29">
          <w:pPr>
            <w:pStyle w:val="TextEntryLine"/>
            <w:ind w:firstLine="400"/>
          </w:pPr>
          <w:r w:rsidRPr="008514C1">
            <w:rPr>
              <w:rStyle w:val="PlaceholderText"/>
            </w:rPr>
            <w:t>Click or tap here to enter text.</w:t>
          </w:r>
        </w:p>
      </w:sdtContent>
    </w:sdt>
    <w:p w14:paraId="04428E72" w14:textId="77777777" w:rsidR="007A4033" w:rsidRDefault="007A4033"/>
    <w:p w14:paraId="085F5215" w14:textId="77777777" w:rsidR="007A4033" w:rsidRDefault="007A4033">
      <w:pPr>
        <w:pStyle w:val="QuestionSeparator"/>
      </w:pPr>
    </w:p>
    <w:p w14:paraId="341EA362" w14:textId="77777777" w:rsidR="007A4033" w:rsidRDefault="007A4033"/>
    <w:p w14:paraId="166EA6BE" w14:textId="4F068569" w:rsidR="007A4033" w:rsidRDefault="00B1620F">
      <w:pPr>
        <w:keepNext/>
        <w:rPr>
          <w:rStyle w:val="Strong"/>
        </w:rPr>
      </w:pPr>
      <w:r w:rsidRPr="00F16FCF">
        <w:rPr>
          <w:rStyle w:val="Strong"/>
        </w:rPr>
        <w:t>Enter your regional depository coordinator's email address so they will receive a copy of your institution's 2023 Biennial Survey submission. *</w:t>
      </w:r>
    </w:p>
    <w:p w14:paraId="4838E915" w14:textId="77777777" w:rsidR="00FA3E29" w:rsidRPr="00F16FCF" w:rsidRDefault="00FA3E29">
      <w:pPr>
        <w:keepNext/>
        <w:rPr>
          <w:rStyle w:val="Strong"/>
        </w:rPr>
      </w:pPr>
    </w:p>
    <w:sdt>
      <w:sdtPr>
        <w:rPr>
          <w:b/>
          <w:bCs/>
        </w:rPr>
        <w:id w:val="296188404"/>
        <w:placeholder>
          <w:docPart w:val="DefaultPlaceholder_-1854013440"/>
        </w:placeholder>
        <w:showingPlcHdr/>
      </w:sdtPr>
      <w:sdtEndPr>
        <w:rPr>
          <w:b w:val="0"/>
          <w:bCs w:val="0"/>
        </w:rPr>
      </w:sdtEndPr>
      <w:sdtContent>
        <w:p w14:paraId="3FD43219" w14:textId="6FAE0991" w:rsidR="007A4033" w:rsidRDefault="00FA3E29" w:rsidP="00FA3E29">
          <w:pPr>
            <w:ind w:left="450"/>
          </w:pPr>
          <w:r w:rsidRPr="008514C1">
            <w:rPr>
              <w:rStyle w:val="PlaceholderText"/>
            </w:rPr>
            <w:t>Click or tap here to enter text.</w:t>
          </w:r>
        </w:p>
      </w:sdtContent>
    </w:sdt>
    <w:p w14:paraId="4A92D042" w14:textId="77777777" w:rsidR="007A4033" w:rsidRDefault="007A4033">
      <w:pPr>
        <w:pStyle w:val="QuestionSeparator"/>
      </w:pPr>
    </w:p>
    <w:p w14:paraId="76E72E60" w14:textId="77777777" w:rsidR="007A4033" w:rsidRDefault="007A4033"/>
    <w:p w14:paraId="1DEB0500" w14:textId="77777777" w:rsidR="007A4033" w:rsidRPr="00F16FCF" w:rsidRDefault="00B1620F">
      <w:pPr>
        <w:keepNext/>
        <w:rPr>
          <w:rStyle w:val="Strong"/>
        </w:rPr>
      </w:pPr>
      <w:r w:rsidRPr="00F16FCF">
        <w:rPr>
          <w:rStyle w:val="Strong"/>
        </w:rPr>
        <w:t>Enter any additional email address to receive a copy of the survey results (optional). If you have two regional coordinators, you can enter the second email here.</w:t>
      </w:r>
    </w:p>
    <w:p w14:paraId="0D2706C1" w14:textId="41CB6433" w:rsidR="007A4033" w:rsidRDefault="007A4033"/>
    <w:sdt>
      <w:sdtPr>
        <w:id w:val="-885870342"/>
        <w:placeholder>
          <w:docPart w:val="DefaultPlaceholder_-1854013440"/>
        </w:placeholder>
        <w:showingPlcHdr/>
      </w:sdtPr>
      <w:sdtEndPr/>
      <w:sdtContent>
        <w:p w14:paraId="32CFD4C4" w14:textId="6CEB1B08" w:rsidR="00FA3E29" w:rsidRDefault="00FA3E29" w:rsidP="00FA3E29">
          <w:pPr>
            <w:ind w:left="450"/>
          </w:pPr>
          <w:r w:rsidRPr="008514C1">
            <w:rPr>
              <w:rStyle w:val="PlaceholderText"/>
            </w:rPr>
            <w:t>Click or tap here to enter text.</w:t>
          </w:r>
        </w:p>
      </w:sdtContent>
    </w:sdt>
    <w:sectPr w:rsidR="00FA3E29"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EAB29" w14:textId="77777777" w:rsidR="00B1620F" w:rsidRDefault="00B1620F">
      <w:pPr>
        <w:spacing w:line="240" w:lineRule="auto"/>
      </w:pPr>
      <w:r>
        <w:separator/>
      </w:r>
    </w:p>
  </w:endnote>
  <w:endnote w:type="continuationSeparator" w:id="0">
    <w:p w14:paraId="7C33BBE6" w14:textId="77777777" w:rsidR="00B1620F" w:rsidRDefault="00B16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A1ECD" w14:textId="77777777" w:rsidR="00B1620F" w:rsidRDefault="00B1620F" w:rsidP="00B1620F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21AC67AE" w14:textId="77777777" w:rsidR="00B1620F" w:rsidRDefault="00B1620F" w:rsidP="00B162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23FF5" w14:textId="77777777" w:rsidR="00B1620F" w:rsidRDefault="00B1620F" w:rsidP="00B1620F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4A4C8839" w14:textId="77777777" w:rsidR="00B1620F" w:rsidRDefault="00B16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563BB" w14:textId="77777777" w:rsidR="00B1620F" w:rsidRDefault="00B1620F">
      <w:pPr>
        <w:spacing w:line="240" w:lineRule="auto"/>
      </w:pPr>
      <w:r>
        <w:separator/>
      </w:r>
    </w:p>
  </w:footnote>
  <w:footnote w:type="continuationSeparator" w:id="0">
    <w:p w14:paraId="378345E4" w14:textId="77777777" w:rsidR="00B1620F" w:rsidRDefault="00B162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E03F1" w14:textId="77777777" w:rsidR="00B1620F" w:rsidRDefault="00B1620F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77F2504"/>
    <w:multiLevelType w:val="hybridMultilevel"/>
    <w:tmpl w:val="728833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1537130"/>
    <w:multiLevelType w:val="hybridMultilevel"/>
    <w:tmpl w:val="14E27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62D1D"/>
    <w:multiLevelType w:val="hybridMultilevel"/>
    <w:tmpl w:val="D4B0E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1707FC"/>
    <w:rsid w:val="007A4033"/>
    <w:rsid w:val="007A6F61"/>
    <w:rsid w:val="008704E7"/>
    <w:rsid w:val="00B1620F"/>
    <w:rsid w:val="00B70267"/>
    <w:rsid w:val="00D9021F"/>
    <w:rsid w:val="00E4496A"/>
    <w:rsid w:val="00EA24FB"/>
    <w:rsid w:val="00F00167"/>
    <w:rsid w:val="00F16FCF"/>
    <w:rsid w:val="00F22B15"/>
    <w:rsid w:val="00FA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7E5B"/>
  <w15:docId w15:val="{7BDB10DB-5893-484D-A624-8530BE8C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rsid w:val="00E4496A"/>
    <w:pPr>
      <w:spacing w:before="120" w:line="240" w:lineRule="auto"/>
    </w:pPr>
    <w:rPr>
      <w:b/>
      <w:color w:val="808080" w:themeColor="background1" w:themeShade="80"/>
      <w:sz w:val="32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styleId="PlaceholderText">
    <w:name w:val="Placeholder Text"/>
    <w:basedOn w:val="DefaultParagraphFont"/>
    <w:uiPriority w:val="99"/>
    <w:semiHidden/>
    <w:rsid w:val="00E4496A"/>
    <w:rPr>
      <w:color w:val="808080"/>
    </w:rPr>
  </w:style>
  <w:style w:type="character" w:styleId="Strong">
    <w:name w:val="Strong"/>
    <w:basedOn w:val="DefaultParagraphFont"/>
    <w:uiPriority w:val="22"/>
    <w:qFormat/>
    <w:rsid w:val="00F16FC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16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2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2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2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dlp.gov/about/partnership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k.gpo.gov/s/article/Is-there-a-formula-I-can-use-to-estimate-the-size-of-my-documents-collect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dlp.gov/requirements-and-guidance/regulation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ask.gpo.gov/s/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dlp.gov/about-the-fdlp/the-national-collect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5A813-D9B6-4F9F-A707-D0B193BC6509}"/>
      </w:docPartPr>
      <w:docPartBody>
        <w:p w:rsidR="00D520D5" w:rsidRDefault="00D520D5">
          <w:r w:rsidRPr="008514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D5"/>
    <w:rsid w:val="00D5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0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6FDB6064F05499CE252F28B996BDE" ma:contentTypeVersion="16" ma:contentTypeDescription="Create a new document." ma:contentTypeScope="" ma:versionID="a08315185e7e553bef2851675eb2be5a">
  <xsd:schema xmlns:xsd="http://www.w3.org/2001/XMLSchema" xmlns:xs="http://www.w3.org/2001/XMLSchema" xmlns:p="http://schemas.microsoft.com/office/2006/metadata/properties" xmlns:ns1="http://schemas.microsoft.com/sharepoint/v3" xmlns:ns3="d6f94a22-085e-408c-92bd-3fac33b48fe6" xmlns:ns4="e88ed822-0d5d-42db-a2e2-519ba6c657fc" targetNamespace="http://schemas.microsoft.com/office/2006/metadata/properties" ma:root="true" ma:fieldsID="dfcb252f3a3e2ba3efff7672d324b0e2" ns1:_="" ns3:_="" ns4:_="">
    <xsd:import namespace="http://schemas.microsoft.com/sharepoint/v3"/>
    <xsd:import namespace="d6f94a22-085e-408c-92bd-3fac33b48fe6"/>
    <xsd:import namespace="e88ed822-0d5d-42db-a2e2-519ba6c657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94a22-085e-408c-92bd-3fac33b48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ed822-0d5d-42db-a2e2-519ba6c65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d6f94a22-085e-408c-92bd-3fac33b48fe6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83A129-951A-4C61-B568-2A2E5C04C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f94a22-085e-408c-92bd-3fac33b48fe6"/>
    <ds:schemaRef ds:uri="e88ed822-0d5d-42db-a2e2-519ba6c65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13C97D-C264-4A0B-9C6B-D5B76B0CE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85F2C-0F20-41D9-9B92-4AD9532AC56E}">
  <ds:schemaRefs>
    <ds:schemaRef ds:uri="e88ed822-0d5d-42db-a2e2-519ba6c657fc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dcmitype/"/>
    <ds:schemaRef ds:uri="http://purl.org/dc/elements/1.1/"/>
    <ds:schemaRef ds:uri="d6f94a22-085e-408c-92bd-3fac33b48fe6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Biennial Survey of Depository Libraries</vt:lpstr>
    </vt:vector>
  </TitlesOfParts>
  <Company>Qualtrics</Company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Biennial Survey of Depository Libraries</dc:title>
  <dc:subject/>
  <dc:creator>Qualtrics</dc:creator>
  <cp:keywords/>
  <dc:description/>
  <cp:lastModifiedBy>Dahlen, Ashley A.</cp:lastModifiedBy>
  <cp:revision>7</cp:revision>
  <dcterms:created xsi:type="dcterms:W3CDTF">2023-08-18T13:44:00Z</dcterms:created>
  <dcterms:modified xsi:type="dcterms:W3CDTF">2023-08-29T14:11:00Z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0x010100CC66FDB6064F05499CE252F28B996BDE</vt:lpwstr>
  </property>
</Properties>
</file>